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09" w:rsidRPr="00CC7CEC" w:rsidRDefault="00E94F09" w:rsidP="00E94F09">
      <w:pPr>
        <w:jc w:val="center"/>
        <w:outlineLvl w:val="1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МИНОБРНАУКИ РОССИИ</w:t>
      </w:r>
    </w:p>
    <w:p w:rsidR="00E94F09" w:rsidRPr="00CC7CEC" w:rsidRDefault="00E94F09" w:rsidP="00E94F09">
      <w:pPr>
        <w:ind w:left="-360" w:right="-186" w:hanging="180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C7CEC">
        <w:rPr>
          <w:rFonts w:ascii="Arial" w:hAnsi="Arial" w:cs="Arial"/>
          <w:b/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E94F09" w:rsidRPr="00CC7CEC" w:rsidRDefault="00E94F09" w:rsidP="00E94F09">
      <w:pPr>
        <w:ind w:left="-360" w:right="-186" w:hanging="180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C7CEC">
        <w:rPr>
          <w:rFonts w:ascii="Arial" w:hAnsi="Arial" w:cs="Arial"/>
          <w:b/>
          <w:sz w:val="22"/>
          <w:szCs w:val="22"/>
        </w:rPr>
        <w:t>ВЫСШЕГО ОБРАЗОВАНИЯ</w:t>
      </w:r>
    </w:p>
    <w:p w:rsidR="00E94F09" w:rsidRPr="00CC7CEC" w:rsidRDefault="00E94F09" w:rsidP="00E94F09">
      <w:pPr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C7CEC">
        <w:rPr>
          <w:rFonts w:ascii="Arial" w:hAnsi="Arial" w:cs="Arial"/>
          <w:b/>
          <w:sz w:val="22"/>
          <w:szCs w:val="22"/>
        </w:rPr>
        <w:t>«ВОРОНЕЖСКИЙ ГОСУДАРСТВЕННЫЙ УНИВЕРСИТЕТ»</w:t>
      </w:r>
    </w:p>
    <w:p w:rsidR="00E94F09" w:rsidRPr="00CC7CEC" w:rsidRDefault="00E94F09" w:rsidP="00E94F09">
      <w:pPr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C7CEC">
        <w:rPr>
          <w:rFonts w:ascii="Arial" w:hAnsi="Arial" w:cs="Arial"/>
          <w:b/>
          <w:sz w:val="22"/>
          <w:szCs w:val="22"/>
        </w:rPr>
        <w:t>(ФГБОУ ВО «ВГУ»)</w:t>
      </w:r>
    </w:p>
    <w:p w:rsidR="00E94F09" w:rsidRPr="00CC7CEC" w:rsidRDefault="00E94F09" w:rsidP="00E94F09">
      <w:pPr>
        <w:outlineLvl w:val="1"/>
        <w:rPr>
          <w:rFonts w:ascii="Arial" w:hAnsi="Arial" w:cs="Arial"/>
          <w:sz w:val="22"/>
          <w:szCs w:val="22"/>
        </w:rPr>
      </w:pPr>
    </w:p>
    <w:p w:rsidR="001F4414" w:rsidRPr="00B97662" w:rsidRDefault="001F4414" w:rsidP="001F4414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B97662">
        <w:rPr>
          <w:rFonts w:ascii="Arial" w:hAnsi="Arial" w:cs="Arial"/>
          <w:sz w:val="22"/>
          <w:szCs w:val="22"/>
        </w:rPr>
        <w:t>УТВЕРЖДАЮ</w:t>
      </w:r>
    </w:p>
    <w:p w:rsidR="001F4414" w:rsidRPr="00B97662" w:rsidRDefault="001F4414" w:rsidP="001F4414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B97662">
        <w:rPr>
          <w:rFonts w:ascii="Arial" w:hAnsi="Arial" w:cs="Arial"/>
          <w:sz w:val="22"/>
          <w:szCs w:val="22"/>
        </w:rPr>
        <w:t xml:space="preserve">Заведующая кафедрой педагогики </w:t>
      </w:r>
    </w:p>
    <w:p w:rsidR="001F4414" w:rsidRPr="00B97662" w:rsidRDefault="001F4414" w:rsidP="001F4414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B97662">
        <w:rPr>
          <w:rFonts w:ascii="Arial" w:hAnsi="Arial" w:cs="Arial"/>
          <w:sz w:val="22"/>
          <w:szCs w:val="22"/>
        </w:rPr>
        <w:t>и педагогической психологии факультета</w:t>
      </w:r>
    </w:p>
    <w:p w:rsidR="001F4414" w:rsidRPr="00B97662" w:rsidRDefault="001F4414" w:rsidP="001F4414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B97662">
        <w:rPr>
          <w:rFonts w:ascii="Arial" w:hAnsi="Arial" w:cs="Arial"/>
          <w:sz w:val="22"/>
          <w:szCs w:val="22"/>
        </w:rPr>
        <w:t>философии и психологии</w:t>
      </w:r>
    </w:p>
    <w:p w:rsidR="001F4414" w:rsidRPr="00B97662" w:rsidRDefault="00D25B41" w:rsidP="001F4414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52475" cy="447675"/>
            <wp:effectExtent l="19050" t="0" r="9525" b="0"/>
            <wp:docPr id="1" name="Рисунок 1" descr="подпись Кунаковской 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Кунаковской Л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4414" w:rsidRPr="00B97662">
        <w:rPr>
          <w:rFonts w:ascii="Arial" w:hAnsi="Arial" w:cs="Arial"/>
          <w:sz w:val="22"/>
          <w:szCs w:val="22"/>
        </w:rPr>
        <w:t xml:space="preserve"> Л.А. </w:t>
      </w:r>
      <w:proofErr w:type="spellStart"/>
      <w:r w:rsidR="001F4414" w:rsidRPr="00B97662">
        <w:rPr>
          <w:rFonts w:ascii="Arial" w:hAnsi="Arial" w:cs="Arial"/>
          <w:sz w:val="22"/>
          <w:szCs w:val="22"/>
        </w:rPr>
        <w:t>Кунаковская</w:t>
      </w:r>
      <w:proofErr w:type="spellEnd"/>
      <w:r w:rsidR="001F4414" w:rsidRPr="00B97662">
        <w:rPr>
          <w:rFonts w:ascii="Arial" w:hAnsi="Arial" w:cs="Arial"/>
          <w:sz w:val="22"/>
          <w:szCs w:val="22"/>
        </w:rPr>
        <w:t xml:space="preserve"> </w:t>
      </w:r>
    </w:p>
    <w:p w:rsidR="001F4414" w:rsidRPr="00AB152F" w:rsidRDefault="009B0D0F" w:rsidP="001F4414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23.05.2022</w:t>
      </w:r>
      <w:r w:rsidRPr="00EE4C82">
        <w:rPr>
          <w:rFonts w:ascii="Arial" w:hAnsi="Arial" w:cs="Arial"/>
        </w:rPr>
        <w:t xml:space="preserve"> г.</w:t>
      </w:r>
    </w:p>
    <w:p w:rsidR="00E94F09" w:rsidRPr="00CC7CEC" w:rsidRDefault="00E94F09" w:rsidP="008A5D37">
      <w:pPr>
        <w:tabs>
          <w:tab w:val="left" w:pos="7764"/>
        </w:tabs>
        <w:jc w:val="right"/>
        <w:outlineLvl w:val="1"/>
        <w:rPr>
          <w:rFonts w:ascii="Arial" w:hAnsi="Arial" w:cs="Arial"/>
          <w:i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 xml:space="preserve"> </w:t>
      </w:r>
    </w:p>
    <w:p w:rsidR="00E94F09" w:rsidRPr="00CC7CEC" w:rsidRDefault="00E94F09" w:rsidP="00E94F0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94F09" w:rsidRPr="00CC7CEC" w:rsidRDefault="00E94F09" w:rsidP="00E94F09">
      <w:pPr>
        <w:jc w:val="right"/>
        <w:outlineLvl w:val="1"/>
        <w:rPr>
          <w:rFonts w:ascii="Arial" w:hAnsi="Arial" w:cs="Arial"/>
          <w:sz w:val="22"/>
          <w:szCs w:val="22"/>
        </w:rPr>
      </w:pPr>
    </w:p>
    <w:p w:rsidR="00E94F09" w:rsidRPr="00CC7CEC" w:rsidRDefault="00E94F09" w:rsidP="00E94F09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E94F09" w:rsidRPr="00CC7CEC" w:rsidRDefault="00E94F09" w:rsidP="00E94F09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E94F09" w:rsidRPr="00CC7CEC" w:rsidRDefault="00E94F09" w:rsidP="00E94F09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E94F09" w:rsidRPr="00CC7CEC" w:rsidRDefault="00E94F09" w:rsidP="00E94F09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E94F09" w:rsidRPr="009B0D0F" w:rsidRDefault="00E94F09" w:rsidP="00E94F09">
      <w:pPr>
        <w:jc w:val="center"/>
        <w:outlineLvl w:val="1"/>
        <w:rPr>
          <w:rFonts w:ascii="Arial" w:hAnsi="Arial" w:cs="Arial"/>
          <w:b/>
        </w:rPr>
      </w:pPr>
      <w:r w:rsidRPr="009B0D0F">
        <w:rPr>
          <w:rFonts w:ascii="Arial" w:hAnsi="Arial" w:cs="Arial"/>
          <w:b/>
        </w:rPr>
        <w:t>РАБОЧАЯ ПРОГРАММА УЧЕБНОЙ ДИСЦИПЛИНЫ</w:t>
      </w:r>
    </w:p>
    <w:p w:rsidR="00E94F09" w:rsidRPr="009B0D0F" w:rsidRDefault="00983F56" w:rsidP="00E94F09">
      <w:pPr>
        <w:jc w:val="center"/>
        <w:rPr>
          <w:rFonts w:ascii="Arial" w:hAnsi="Arial" w:cs="Arial"/>
          <w:b/>
          <w:bCs/>
          <w:u w:val="single"/>
        </w:rPr>
      </w:pPr>
      <w:r w:rsidRPr="009B0D0F">
        <w:rPr>
          <w:rFonts w:ascii="Arial" w:hAnsi="Arial" w:cs="Arial"/>
          <w:b/>
          <w:bCs/>
          <w:u w:val="single"/>
        </w:rPr>
        <w:t>Б1.В.ДВ.0</w:t>
      </w:r>
      <w:r w:rsidR="00D25B41" w:rsidRPr="009B0D0F">
        <w:rPr>
          <w:rFonts w:ascii="Arial" w:hAnsi="Arial" w:cs="Arial"/>
          <w:b/>
          <w:bCs/>
          <w:u w:val="single"/>
        </w:rPr>
        <w:t>2</w:t>
      </w:r>
      <w:r w:rsidRPr="009B0D0F">
        <w:rPr>
          <w:rFonts w:ascii="Arial" w:hAnsi="Arial" w:cs="Arial"/>
          <w:b/>
          <w:bCs/>
          <w:u w:val="single"/>
        </w:rPr>
        <w:t>.0</w:t>
      </w:r>
      <w:r w:rsidR="00D25B41" w:rsidRPr="009B0D0F">
        <w:rPr>
          <w:rFonts w:ascii="Arial" w:hAnsi="Arial" w:cs="Arial"/>
          <w:b/>
          <w:bCs/>
          <w:u w:val="single"/>
        </w:rPr>
        <w:t>3</w:t>
      </w:r>
      <w:r w:rsidRPr="009B0D0F">
        <w:rPr>
          <w:rFonts w:ascii="Arial" w:hAnsi="Arial" w:cs="Arial"/>
          <w:b/>
          <w:bCs/>
          <w:u w:val="single"/>
        </w:rPr>
        <w:t xml:space="preserve"> </w:t>
      </w:r>
      <w:r w:rsidR="00E94F09" w:rsidRPr="009B0D0F">
        <w:rPr>
          <w:rFonts w:ascii="Arial" w:hAnsi="Arial" w:cs="Arial"/>
          <w:b/>
          <w:bCs/>
          <w:u w:val="single"/>
        </w:rPr>
        <w:t xml:space="preserve">Тренинг общения для обучающихся  с </w:t>
      </w:r>
      <w:r w:rsidR="00D25B41" w:rsidRPr="009B0D0F">
        <w:rPr>
          <w:rFonts w:ascii="Arial" w:hAnsi="Arial" w:cs="Arial"/>
          <w:b/>
          <w:bCs/>
          <w:u w:val="single"/>
        </w:rPr>
        <w:t>ограниченными возможностями здоровья</w:t>
      </w:r>
    </w:p>
    <w:p w:rsidR="00E94F09" w:rsidRPr="009B0D0F" w:rsidRDefault="00E94F09" w:rsidP="00E94F09">
      <w:pPr>
        <w:jc w:val="center"/>
        <w:outlineLvl w:val="1"/>
        <w:rPr>
          <w:rFonts w:ascii="Arial" w:hAnsi="Arial" w:cs="Arial"/>
          <w:i/>
        </w:rPr>
      </w:pPr>
    </w:p>
    <w:p w:rsidR="00983F56" w:rsidRPr="009B0D0F" w:rsidRDefault="00983F56" w:rsidP="00983F5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B0D0F">
        <w:rPr>
          <w:rFonts w:ascii="Arial" w:hAnsi="Arial" w:cs="Arial"/>
          <w:b/>
        </w:rPr>
        <w:t xml:space="preserve">1. Шифр и наименование направления подготовки/специальности: </w:t>
      </w:r>
    </w:p>
    <w:p w:rsidR="00983F56" w:rsidRPr="009B0D0F" w:rsidRDefault="00D25B41" w:rsidP="00983F56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B0D0F">
        <w:rPr>
          <w:rFonts w:ascii="Arial" w:hAnsi="Arial" w:cs="Arial"/>
          <w:bCs/>
        </w:rPr>
        <w:t>44.03.02 Психолого-педагогическое образование</w:t>
      </w:r>
    </w:p>
    <w:p w:rsidR="00983F56" w:rsidRPr="009B0D0F" w:rsidRDefault="00983F56" w:rsidP="00983F5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83F56" w:rsidRPr="009B0D0F" w:rsidRDefault="00983F56" w:rsidP="00983F5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B0D0F">
        <w:rPr>
          <w:rFonts w:ascii="Arial" w:hAnsi="Arial" w:cs="Arial"/>
          <w:b/>
        </w:rPr>
        <w:t xml:space="preserve">2. Профиль подготовки/специализация: </w:t>
      </w:r>
      <w:r w:rsidR="00D25B41" w:rsidRPr="009B0D0F">
        <w:rPr>
          <w:rFonts w:ascii="Arial" w:hAnsi="Arial" w:cs="Arial"/>
          <w:bCs/>
        </w:rPr>
        <w:t>Психолого-педагогическое сопровождение лиц с особыми образовательными потребностями</w:t>
      </w:r>
    </w:p>
    <w:p w:rsidR="00983F56" w:rsidRPr="009B0D0F" w:rsidRDefault="00983F56" w:rsidP="00983F5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83F56" w:rsidRPr="009B0D0F" w:rsidRDefault="00983F56" w:rsidP="00983F56">
      <w:pPr>
        <w:autoSpaceDE w:val="0"/>
        <w:autoSpaceDN w:val="0"/>
        <w:adjustRightInd w:val="0"/>
        <w:rPr>
          <w:rFonts w:ascii="Arial" w:hAnsi="Arial" w:cs="Arial"/>
        </w:rPr>
      </w:pPr>
      <w:r w:rsidRPr="009B0D0F">
        <w:rPr>
          <w:rFonts w:ascii="Arial" w:hAnsi="Arial" w:cs="Arial"/>
          <w:b/>
        </w:rPr>
        <w:t xml:space="preserve">3. Квалификация выпускника: </w:t>
      </w:r>
      <w:r w:rsidRPr="009B0D0F">
        <w:rPr>
          <w:rFonts w:ascii="Arial" w:hAnsi="Arial" w:cs="Arial"/>
          <w:bCs/>
        </w:rPr>
        <w:t>бакалавр</w:t>
      </w:r>
      <w:r w:rsidRPr="009B0D0F">
        <w:rPr>
          <w:rFonts w:ascii="Arial" w:hAnsi="Arial" w:cs="Arial"/>
          <w:b/>
        </w:rPr>
        <w:t xml:space="preserve"> </w:t>
      </w:r>
    </w:p>
    <w:p w:rsidR="00983F56" w:rsidRPr="009B0D0F" w:rsidRDefault="00983F56" w:rsidP="00983F5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83F56" w:rsidRPr="009B0D0F" w:rsidRDefault="00983F56" w:rsidP="00983F56">
      <w:pPr>
        <w:autoSpaceDE w:val="0"/>
        <w:autoSpaceDN w:val="0"/>
        <w:adjustRightInd w:val="0"/>
        <w:rPr>
          <w:rFonts w:ascii="Arial" w:hAnsi="Arial" w:cs="Arial"/>
        </w:rPr>
      </w:pPr>
      <w:r w:rsidRPr="009B0D0F">
        <w:rPr>
          <w:rFonts w:ascii="Arial" w:hAnsi="Arial" w:cs="Arial"/>
          <w:b/>
        </w:rPr>
        <w:t xml:space="preserve">4. Форма обучения: </w:t>
      </w:r>
      <w:r w:rsidRPr="009B0D0F">
        <w:rPr>
          <w:rFonts w:ascii="Arial" w:hAnsi="Arial" w:cs="Arial"/>
          <w:bCs/>
        </w:rPr>
        <w:t>очная</w:t>
      </w:r>
    </w:p>
    <w:p w:rsidR="00983F56" w:rsidRPr="009B0D0F" w:rsidRDefault="00983F56" w:rsidP="00983F5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83F56" w:rsidRPr="009B0D0F" w:rsidRDefault="00983F56" w:rsidP="00983F5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0D0F">
        <w:rPr>
          <w:rFonts w:ascii="Arial" w:hAnsi="Arial" w:cs="Arial"/>
          <w:b/>
        </w:rPr>
        <w:t xml:space="preserve">5. Кафедра, отвечающая за реализацию дисциплины: </w:t>
      </w:r>
      <w:r w:rsidRPr="009B0D0F">
        <w:rPr>
          <w:rFonts w:ascii="Arial" w:hAnsi="Arial" w:cs="Arial"/>
        </w:rPr>
        <w:t>педагогики и педагогической психологии факультета философии и психологии</w:t>
      </w:r>
    </w:p>
    <w:p w:rsidR="00983F56" w:rsidRPr="009B0D0F" w:rsidRDefault="00983F56" w:rsidP="00983F56">
      <w:pPr>
        <w:pStyle w:val="21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983F56" w:rsidRPr="009B0D0F" w:rsidRDefault="00983F56" w:rsidP="00983F56">
      <w:pPr>
        <w:pStyle w:val="21"/>
        <w:spacing w:after="0" w:line="240" w:lineRule="auto"/>
        <w:ind w:left="0"/>
        <w:jc w:val="both"/>
        <w:rPr>
          <w:rFonts w:ascii="Arial" w:hAnsi="Arial" w:cs="Arial"/>
        </w:rPr>
      </w:pPr>
      <w:r w:rsidRPr="009B0D0F">
        <w:rPr>
          <w:rFonts w:ascii="Arial" w:hAnsi="Arial" w:cs="Arial"/>
          <w:b/>
        </w:rPr>
        <w:t xml:space="preserve">6. Составители программы: </w:t>
      </w:r>
      <w:r w:rsidRPr="009B0D0F">
        <w:rPr>
          <w:rFonts w:ascii="Arial" w:hAnsi="Arial" w:cs="Arial"/>
        </w:rPr>
        <w:t xml:space="preserve">Гончарова Юлия </w:t>
      </w:r>
      <w:proofErr w:type="spellStart"/>
      <w:r w:rsidRPr="009B0D0F">
        <w:rPr>
          <w:rFonts w:ascii="Arial" w:hAnsi="Arial" w:cs="Arial"/>
        </w:rPr>
        <w:t>Адольфовна</w:t>
      </w:r>
      <w:proofErr w:type="spellEnd"/>
      <w:r w:rsidRPr="009B0D0F">
        <w:rPr>
          <w:rFonts w:ascii="Arial" w:hAnsi="Arial" w:cs="Arial"/>
        </w:rPr>
        <w:t>, кандидат педагогических наук, доцент</w:t>
      </w:r>
    </w:p>
    <w:p w:rsidR="00983F56" w:rsidRPr="009B0D0F" w:rsidRDefault="00983F56" w:rsidP="00983F5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83F56" w:rsidRPr="009B0D0F" w:rsidRDefault="00983F56" w:rsidP="00983F5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0D0F">
        <w:rPr>
          <w:rFonts w:ascii="Arial" w:hAnsi="Arial" w:cs="Arial"/>
          <w:b/>
        </w:rPr>
        <w:t xml:space="preserve">7. Рекомендована: </w:t>
      </w:r>
      <w:r w:rsidR="009B0D0F" w:rsidRPr="009B0D0F">
        <w:rPr>
          <w:rFonts w:ascii="Arial" w:hAnsi="Arial" w:cs="Arial"/>
        </w:rPr>
        <w:t>НМС факультета философии и психологии, протокол 1400-05 от 25.05.2022</w:t>
      </w:r>
    </w:p>
    <w:p w:rsidR="00983F56" w:rsidRPr="009B0D0F" w:rsidRDefault="00983F56" w:rsidP="00983F56">
      <w:pPr>
        <w:autoSpaceDE w:val="0"/>
        <w:autoSpaceDN w:val="0"/>
        <w:adjustRightInd w:val="0"/>
        <w:rPr>
          <w:rFonts w:ascii="Arial" w:hAnsi="Arial" w:cs="Arial"/>
        </w:rPr>
      </w:pPr>
    </w:p>
    <w:p w:rsidR="00983F56" w:rsidRPr="009B0D0F" w:rsidRDefault="00983F56" w:rsidP="00983F56">
      <w:pPr>
        <w:outlineLvl w:val="1"/>
        <w:rPr>
          <w:rFonts w:ascii="Arial" w:hAnsi="Arial" w:cs="Arial"/>
          <w:b/>
        </w:rPr>
      </w:pPr>
      <w:r w:rsidRPr="009B0D0F">
        <w:rPr>
          <w:rFonts w:ascii="Arial" w:hAnsi="Arial" w:cs="Arial"/>
          <w:b/>
        </w:rPr>
        <w:t xml:space="preserve">8. Учебный год: </w:t>
      </w:r>
      <w:r w:rsidRPr="009B0D0F">
        <w:rPr>
          <w:rFonts w:ascii="Arial" w:hAnsi="Arial" w:cs="Arial"/>
          <w:u w:val="single"/>
        </w:rPr>
        <w:t>202</w:t>
      </w:r>
      <w:r w:rsidR="009B0D0F" w:rsidRPr="009B0D0F">
        <w:rPr>
          <w:rFonts w:ascii="Arial" w:hAnsi="Arial" w:cs="Arial"/>
          <w:u w:val="single"/>
        </w:rPr>
        <w:t>3</w:t>
      </w:r>
      <w:r w:rsidRPr="009B0D0F">
        <w:rPr>
          <w:rFonts w:ascii="Arial" w:hAnsi="Arial" w:cs="Arial"/>
          <w:u w:val="single"/>
        </w:rPr>
        <w:t>/202</w:t>
      </w:r>
      <w:r w:rsidR="009B0D0F" w:rsidRPr="009B0D0F">
        <w:rPr>
          <w:rFonts w:ascii="Arial" w:hAnsi="Arial" w:cs="Arial"/>
          <w:u w:val="single"/>
        </w:rPr>
        <w:t>4</w:t>
      </w:r>
      <w:r w:rsidR="00D41684" w:rsidRPr="009B0D0F">
        <w:rPr>
          <w:rFonts w:ascii="Arial" w:hAnsi="Arial" w:cs="Arial"/>
          <w:b/>
        </w:rPr>
        <w:t xml:space="preserve">                  Семестр: </w:t>
      </w:r>
      <w:r w:rsidR="00D25B41" w:rsidRPr="009B0D0F">
        <w:rPr>
          <w:rFonts w:ascii="Arial" w:hAnsi="Arial" w:cs="Arial"/>
          <w:b/>
        </w:rPr>
        <w:t>3</w:t>
      </w:r>
    </w:p>
    <w:p w:rsidR="007157BB" w:rsidRPr="00CC7CEC" w:rsidRDefault="00E769AF" w:rsidP="00E769AF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br w:type="page"/>
      </w:r>
      <w:r w:rsidR="007157BB" w:rsidRPr="00CC7CEC">
        <w:rPr>
          <w:rFonts w:ascii="Arial" w:hAnsi="Arial" w:cs="Arial"/>
          <w:b/>
          <w:sz w:val="22"/>
          <w:szCs w:val="22"/>
        </w:rPr>
        <w:lastRenderedPageBreak/>
        <w:t>9. Цели и задачи учебной дисциплины:</w:t>
      </w:r>
    </w:p>
    <w:p w:rsidR="007157BB" w:rsidRPr="00CC7CEC" w:rsidRDefault="007157BB" w:rsidP="00E769AF">
      <w:pPr>
        <w:pStyle w:val="af"/>
        <w:spacing w:after="0"/>
        <w:ind w:left="0" w:firstLine="709"/>
        <w:jc w:val="both"/>
        <w:rPr>
          <w:sz w:val="22"/>
          <w:szCs w:val="22"/>
        </w:rPr>
      </w:pPr>
      <w:r w:rsidRPr="00CC7CEC">
        <w:rPr>
          <w:sz w:val="22"/>
          <w:szCs w:val="22"/>
        </w:rPr>
        <w:t xml:space="preserve">Цель изучения учебной дисциплины – </w:t>
      </w:r>
      <w:r w:rsidR="0056318D" w:rsidRPr="00CC7CEC">
        <w:rPr>
          <w:sz w:val="22"/>
          <w:szCs w:val="22"/>
        </w:rPr>
        <w:t xml:space="preserve">теоретическая и практическая подготовка </w:t>
      </w:r>
      <w:r w:rsidR="009F453E" w:rsidRPr="00CC7CEC">
        <w:rPr>
          <w:sz w:val="22"/>
          <w:szCs w:val="22"/>
        </w:rPr>
        <w:t>обучающихся</w:t>
      </w:r>
      <w:r w:rsidR="0056318D" w:rsidRPr="00CC7CEC">
        <w:rPr>
          <w:sz w:val="22"/>
          <w:szCs w:val="22"/>
        </w:rPr>
        <w:t xml:space="preserve"> </w:t>
      </w:r>
      <w:r w:rsidR="00E358B1" w:rsidRPr="00CC7CEC">
        <w:rPr>
          <w:sz w:val="22"/>
          <w:szCs w:val="22"/>
        </w:rPr>
        <w:t xml:space="preserve">с ОВЗ </w:t>
      </w:r>
      <w:r w:rsidR="0056318D" w:rsidRPr="00CC7CEC">
        <w:rPr>
          <w:sz w:val="22"/>
          <w:szCs w:val="22"/>
        </w:rPr>
        <w:t xml:space="preserve">в </w:t>
      </w:r>
      <w:r w:rsidR="00E358B1" w:rsidRPr="00CC7CEC">
        <w:rPr>
          <w:sz w:val="22"/>
          <w:szCs w:val="22"/>
        </w:rPr>
        <w:t xml:space="preserve">области </w:t>
      </w:r>
      <w:r w:rsidRPr="00CC7CEC">
        <w:rPr>
          <w:rFonts w:eastAsia="MS Mincho"/>
          <w:sz w:val="22"/>
          <w:szCs w:val="22"/>
        </w:rPr>
        <w:t>коммуник</w:t>
      </w:r>
      <w:r w:rsidR="00E358B1" w:rsidRPr="00CC7CEC">
        <w:rPr>
          <w:rFonts w:eastAsia="MS Mincho"/>
          <w:sz w:val="22"/>
          <w:szCs w:val="22"/>
        </w:rPr>
        <w:t>ативной компетентности</w:t>
      </w:r>
      <w:r w:rsidRPr="00CC7CEC">
        <w:rPr>
          <w:rFonts w:eastAsia="MS Mincho"/>
          <w:sz w:val="22"/>
          <w:szCs w:val="22"/>
        </w:rPr>
        <w:t>.</w:t>
      </w:r>
    </w:p>
    <w:p w:rsidR="007157BB" w:rsidRPr="00CC7CEC" w:rsidRDefault="007157BB" w:rsidP="00E769AF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Основными задачами учебной дисциплины являются:</w:t>
      </w:r>
    </w:p>
    <w:p w:rsidR="007157BB" w:rsidRPr="00CC7CEC" w:rsidRDefault="007157BB" w:rsidP="00E769AF">
      <w:pPr>
        <w:ind w:firstLine="709"/>
        <w:jc w:val="both"/>
        <w:rPr>
          <w:rFonts w:ascii="Arial" w:eastAsia="MS Mincho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 xml:space="preserve">1) </w:t>
      </w:r>
      <w:r w:rsidRPr="00CC7CEC">
        <w:rPr>
          <w:rFonts w:ascii="Arial" w:eastAsia="MS Mincho" w:hAnsi="Arial" w:cs="Arial"/>
          <w:sz w:val="22"/>
          <w:szCs w:val="22"/>
        </w:rPr>
        <w:t>изучение техник и приемов эффективного общения</w:t>
      </w:r>
      <w:r w:rsidR="00E769AF" w:rsidRPr="00CC7CEC">
        <w:rPr>
          <w:rFonts w:ascii="Arial" w:eastAsia="MS Mincho" w:hAnsi="Arial" w:cs="Arial"/>
          <w:sz w:val="22"/>
          <w:szCs w:val="22"/>
        </w:rPr>
        <w:t>;</w:t>
      </w:r>
    </w:p>
    <w:p w:rsidR="00E358B1" w:rsidRPr="00CC7CEC" w:rsidRDefault="007157BB" w:rsidP="00E769AF">
      <w:pPr>
        <w:ind w:firstLine="709"/>
        <w:jc w:val="both"/>
        <w:rPr>
          <w:rFonts w:ascii="Arial" w:eastAsia="MS Mincho" w:hAnsi="Arial" w:cs="Arial"/>
          <w:sz w:val="22"/>
          <w:szCs w:val="22"/>
        </w:rPr>
      </w:pPr>
      <w:r w:rsidRPr="00CC7CEC">
        <w:rPr>
          <w:rFonts w:ascii="Arial" w:eastAsia="MS Mincho" w:hAnsi="Arial" w:cs="Arial"/>
          <w:sz w:val="22"/>
          <w:szCs w:val="22"/>
        </w:rPr>
        <w:t xml:space="preserve">2) формирование </w:t>
      </w:r>
      <w:r w:rsidR="00E769AF" w:rsidRPr="00CC7CEC">
        <w:rPr>
          <w:rFonts w:ascii="Arial" w:eastAsia="MS Mincho" w:hAnsi="Arial" w:cs="Arial"/>
          <w:sz w:val="22"/>
          <w:szCs w:val="22"/>
        </w:rPr>
        <w:t xml:space="preserve">у обучающихся </w:t>
      </w:r>
      <w:r w:rsidRPr="00CC7CEC">
        <w:rPr>
          <w:rFonts w:ascii="Arial" w:eastAsia="MS Mincho" w:hAnsi="Arial" w:cs="Arial"/>
          <w:sz w:val="22"/>
          <w:szCs w:val="22"/>
        </w:rPr>
        <w:t>навыков активного слушания, установления доверительного контакта</w:t>
      </w:r>
      <w:r w:rsidR="00E769AF" w:rsidRPr="00CC7CEC">
        <w:rPr>
          <w:rFonts w:ascii="Arial" w:eastAsia="MS Mincho" w:hAnsi="Arial" w:cs="Arial"/>
          <w:sz w:val="22"/>
          <w:szCs w:val="22"/>
        </w:rPr>
        <w:t>;</w:t>
      </w:r>
    </w:p>
    <w:p w:rsidR="007157BB" w:rsidRPr="00CC7CEC" w:rsidRDefault="00E358B1" w:rsidP="00E769AF">
      <w:pPr>
        <w:ind w:firstLine="709"/>
        <w:jc w:val="both"/>
        <w:rPr>
          <w:rFonts w:ascii="Arial" w:eastAsia="MS Mincho" w:hAnsi="Arial" w:cs="Arial"/>
          <w:sz w:val="22"/>
          <w:szCs w:val="22"/>
        </w:rPr>
      </w:pPr>
      <w:r w:rsidRPr="00CC7CEC">
        <w:rPr>
          <w:rFonts w:ascii="Arial" w:eastAsia="MS Mincho" w:hAnsi="Arial" w:cs="Arial"/>
          <w:sz w:val="22"/>
          <w:szCs w:val="22"/>
        </w:rPr>
        <w:t xml:space="preserve">3) </w:t>
      </w:r>
      <w:r w:rsidR="007157BB" w:rsidRPr="00CC7CEC">
        <w:rPr>
          <w:rFonts w:ascii="Arial" w:eastAsia="MS Mincho" w:hAnsi="Arial" w:cs="Arial"/>
          <w:sz w:val="22"/>
          <w:szCs w:val="22"/>
        </w:rPr>
        <w:t>преодолени</w:t>
      </w:r>
      <w:r w:rsidR="00E769AF" w:rsidRPr="00CC7CEC">
        <w:rPr>
          <w:rFonts w:ascii="Arial" w:eastAsia="MS Mincho" w:hAnsi="Arial" w:cs="Arial"/>
          <w:sz w:val="22"/>
          <w:szCs w:val="22"/>
        </w:rPr>
        <w:t>е возможных</w:t>
      </w:r>
      <w:r w:rsidR="007157BB" w:rsidRPr="00CC7CEC">
        <w:rPr>
          <w:rFonts w:ascii="Arial" w:eastAsia="MS Mincho" w:hAnsi="Arial" w:cs="Arial"/>
          <w:sz w:val="22"/>
          <w:szCs w:val="22"/>
        </w:rPr>
        <w:t xml:space="preserve"> коммуникативных барьеров, </w:t>
      </w:r>
      <w:r w:rsidR="00E769AF" w:rsidRPr="00CC7CEC">
        <w:rPr>
          <w:rFonts w:ascii="Arial" w:eastAsia="MS Mincho" w:hAnsi="Arial" w:cs="Arial"/>
          <w:sz w:val="22"/>
          <w:szCs w:val="22"/>
        </w:rPr>
        <w:t xml:space="preserve">формирование умений и навыков </w:t>
      </w:r>
      <w:r w:rsidR="007157BB" w:rsidRPr="00CC7CEC">
        <w:rPr>
          <w:rFonts w:ascii="Arial" w:eastAsia="MS Mincho" w:hAnsi="Arial" w:cs="Arial"/>
          <w:sz w:val="22"/>
          <w:szCs w:val="22"/>
        </w:rPr>
        <w:t>использования различных каналов для передачи информации в процессе общения</w:t>
      </w:r>
      <w:r w:rsidR="00E769AF" w:rsidRPr="00CC7CEC">
        <w:rPr>
          <w:rFonts w:ascii="Arial" w:eastAsia="MS Mincho" w:hAnsi="Arial" w:cs="Arial"/>
          <w:sz w:val="22"/>
          <w:szCs w:val="22"/>
        </w:rPr>
        <w:t>;</w:t>
      </w:r>
    </w:p>
    <w:p w:rsidR="007157BB" w:rsidRPr="00CC7CEC" w:rsidRDefault="007157BB" w:rsidP="00E769AF">
      <w:pPr>
        <w:ind w:firstLine="709"/>
        <w:jc w:val="both"/>
        <w:rPr>
          <w:rFonts w:ascii="Arial" w:eastAsia="MS Mincho" w:hAnsi="Arial" w:cs="Arial"/>
          <w:sz w:val="22"/>
          <w:szCs w:val="22"/>
        </w:rPr>
      </w:pPr>
      <w:r w:rsidRPr="00CC7CEC">
        <w:rPr>
          <w:rFonts w:ascii="Arial" w:eastAsia="MS Mincho" w:hAnsi="Arial" w:cs="Arial"/>
          <w:sz w:val="22"/>
          <w:szCs w:val="22"/>
        </w:rPr>
        <w:t xml:space="preserve">4) развитие творческих способностей </w:t>
      </w:r>
      <w:r w:rsidR="00E769AF" w:rsidRPr="00CC7CEC">
        <w:rPr>
          <w:rFonts w:ascii="Arial" w:eastAsia="MS Mincho" w:hAnsi="Arial" w:cs="Arial"/>
          <w:sz w:val="22"/>
          <w:szCs w:val="22"/>
        </w:rPr>
        <w:t>будущих психологов</w:t>
      </w:r>
      <w:r w:rsidRPr="00CC7CEC">
        <w:rPr>
          <w:rFonts w:ascii="Arial" w:eastAsia="MS Mincho" w:hAnsi="Arial" w:cs="Arial"/>
          <w:sz w:val="22"/>
          <w:szCs w:val="22"/>
        </w:rPr>
        <w:t xml:space="preserve"> в процессе тренинга общения</w:t>
      </w:r>
      <w:r w:rsidR="00E358B1" w:rsidRPr="00CC7CEC">
        <w:rPr>
          <w:rFonts w:ascii="Arial" w:eastAsia="MS Mincho" w:hAnsi="Arial" w:cs="Arial"/>
          <w:sz w:val="22"/>
          <w:szCs w:val="22"/>
        </w:rPr>
        <w:t>.</w:t>
      </w:r>
    </w:p>
    <w:p w:rsidR="00E769AF" w:rsidRPr="00CC7CEC" w:rsidRDefault="00E769AF" w:rsidP="00E769AF">
      <w:pPr>
        <w:ind w:firstLine="709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E769AF" w:rsidRPr="00CC7CEC" w:rsidRDefault="00E769AF" w:rsidP="00E769AF">
      <w:pPr>
        <w:jc w:val="both"/>
        <w:outlineLvl w:val="1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b/>
          <w:sz w:val="22"/>
          <w:szCs w:val="22"/>
        </w:rPr>
        <w:t>10. Место учебной дисциплины в структуре ООП:</w:t>
      </w:r>
    </w:p>
    <w:p w:rsidR="00DA0AED" w:rsidRPr="00A21CBE" w:rsidRDefault="00E769AF" w:rsidP="00D27B8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A21CBE">
        <w:rPr>
          <w:rFonts w:ascii="Arial" w:hAnsi="Arial" w:cs="Arial"/>
          <w:sz w:val="22"/>
          <w:szCs w:val="22"/>
        </w:rPr>
        <w:t xml:space="preserve">Учебная дисциплина «Тренинг общения для обучающихся с </w:t>
      </w:r>
      <w:r w:rsidR="00D25B41" w:rsidRPr="00A21CBE">
        <w:rPr>
          <w:rFonts w:ascii="Arial" w:hAnsi="Arial" w:cs="Arial"/>
          <w:sz w:val="22"/>
          <w:szCs w:val="22"/>
        </w:rPr>
        <w:t>ограниченными возможностями здоровья</w:t>
      </w:r>
      <w:r w:rsidRPr="00A21CBE">
        <w:rPr>
          <w:rFonts w:ascii="Arial" w:hAnsi="Arial" w:cs="Arial"/>
          <w:sz w:val="22"/>
          <w:szCs w:val="22"/>
        </w:rPr>
        <w:t xml:space="preserve">» относится к </w:t>
      </w:r>
      <w:r w:rsidR="00DA0AED" w:rsidRPr="00A21CBE">
        <w:rPr>
          <w:rFonts w:ascii="Arial" w:hAnsi="Arial"/>
          <w:sz w:val="22"/>
          <w:szCs w:val="22"/>
        </w:rPr>
        <w:t xml:space="preserve">вариативной части блока Б1 основной образовательной программы подготовки специалистов по направлению </w:t>
      </w:r>
      <w:r w:rsidR="00D25B41" w:rsidRPr="00A21CBE">
        <w:rPr>
          <w:rFonts w:ascii="Arial" w:hAnsi="Arial" w:cs="Arial"/>
          <w:bCs/>
          <w:sz w:val="22"/>
          <w:szCs w:val="22"/>
        </w:rPr>
        <w:t>44.03.02 психолого-педагогическое образование</w:t>
      </w:r>
      <w:r w:rsidR="00DA0AED" w:rsidRPr="00A21CBE">
        <w:rPr>
          <w:rFonts w:ascii="Arial" w:hAnsi="Arial" w:cs="Arial"/>
          <w:bCs/>
          <w:sz w:val="22"/>
          <w:szCs w:val="22"/>
        </w:rPr>
        <w:t>.</w:t>
      </w:r>
    </w:p>
    <w:p w:rsidR="00E009B4" w:rsidRPr="00A21CBE" w:rsidRDefault="00A21CBE" w:rsidP="00E009B4">
      <w:pPr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A21CBE">
        <w:rPr>
          <w:rFonts w:ascii="Arial" w:hAnsi="Arial" w:cs="Arial"/>
          <w:sz w:val="22"/>
          <w:szCs w:val="22"/>
        </w:rPr>
        <w:t>Специальные требования к входным знаниям, умениям и компетенциям при изучении дисциплины «Тренинг общения для обучающихся с ограниченными возможностями здоровья» не предъявляются</w:t>
      </w:r>
      <w:r w:rsidR="00E009B4" w:rsidRPr="00A21CBE">
        <w:rPr>
          <w:rFonts w:ascii="Arial" w:hAnsi="Arial" w:cs="Arial"/>
          <w:sz w:val="22"/>
          <w:szCs w:val="22"/>
        </w:rPr>
        <w:t>.</w:t>
      </w:r>
    </w:p>
    <w:p w:rsidR="006C4AC3" w:rsidRPr="00CC7CEC" w:rsidRDefault="006C4AC3" w:rsidP="009F22F1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2F1D41" w:rsidRPr="00CC7CEC" w:rsidRDefault="002F1D41" w:rsidP="002F1D41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CC7CEC">
        <w:rPr>
          <w:rFonts w:ascii="Arial" w:hAnsi="Arial" w:cs="Arial"/>
          <w:b/>
          <w:sz w:val="22"/>
          <w:szCs w:val="22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DA0AED" w:rsidRPr="00CC7CEC" w:rsidRDefault="00DA0AED" w:rsidP="002F1D41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"/>
        <w:gridCol w:w="1955"/>
        <w:gridCol w:w="3062"/>
        <w:gridCol w:w="3746"/>
      </w:tblGrid>
      <w:tr w:rsidR="00DA0AED" w:rsidRPr="00CC7CEC" w:rsidTr="00DA0AED">
        <w:tc>
          <w:tcPr>
            <w:tcW w:w="705" w:type="dxa"/>
          </w:tcPr>
          <w:p w:rsidR="00DA0AED" w:rsidRPr="00CC7CEC" w:rsidRDefault="00DA0AED" w:rsidP="00DA0AED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 w:cs="Arial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955" w:type="dxa"/>
          </w:tcPr>
          <w:p w:rsidR="00DA0AED" w:rsidRPr="00CC7CEC" w:rsidRDefault="00DA0AED" w:rsidP="00DA0AED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 w:cs="Arial"/>
                <w:color w:val="000000"/>
                <w:sz w:val="22"/>
                <w:szCs w:val="22"/>
              </w:rPr>
              <w:t>Название компетенции</w:t>
            </w:r>
          </w:p>
        </w:tc>
        <w:tc>
          <w:tcPr>
            <w:tcW w:w="3062" w:type="dxa"/>
          </w:tcPr>
          <w:p w:rsidR="00DA0AED" w:rsidRPr="00CC7CEC" w:rsidRDefault="00DA0AED" w:rsidP="00DA0AED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 w:cs="Arial"/>
                <w:color w:val="000000"/>
                <w:sz w:val="22"/>
                <w:szCs w:val="22"/>
              </w:rPr>
              <w:t>Индикатор(ы)</w:t>
            </w:r>
          </w:p>
        </w:tc>
        <w:tc>
          <w:tcPr>
            <w:tcW w:w="3746" w:type="dxa"/>
          </w:tcPr>
          <w:p w:rsidR="00DA0AED" w:rsidRPr="00CC7CEC" w:rsidRDefault="00DA0AED" w:rsidP="00DA0AED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 w:cs="Arial"/>
                <w:color w:val="000000"/>
                <w:sz w:val="22"/>
                <w:szCs w:val="22"/>
              </w:rPr>
              <w:t>Планируемые результаты обучения</w:t>
            </w:r>
          </w:p>
        </w:tc>
      </w:tr>
      <w:tr w:rsidR="00DA0AED" w:rsidRPr="00CC7CEC" w:rsidTr="00DA0AED">
        <w:tc>
          <w:tcPr>
            <w:tcW w:w="705" w:type="dxa"/>
          </w:tcPr>
          <w:p w:rsidR="00DA0AED" w:rsidRPr="00CC7CEC" w:rsidRDefault="00DA0AED" w:rsidP="00DA0AED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УК-3</w:t>
            </w:r>
          </w:p>
        </w:tc>
        <w:tc>
          <w:tcPr>
            <w:tcW w:w="1955" w:type="dxa"/>
          </w:tcPr>
          <w:p w:rsidR="00DA0AED" w:rsidRPr="00CC7CEC" w:rsidRDefault="00DA0AED" w:rsidP="00DA0AED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3062" w:type="dxa"/>
          </w:tcPr>
          <w:p w:rsidR="00DA0AED" w:rsidRPr="00CC7CEC" w:rsidRDefault="00CF0FDB" w:rsidP="00DA0AED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 w:cs="Arial"/>
                <w:iCs/>
                <w:sz w:val="22"/>
                <w:szCs w:val="22"/>
              </w:rPr>
              <w:t xml:space="preserve">УК-3.7 Эффективно взаимодействует с участниками образовательного процесса, соблюдая психологически обоснованные правила и нормы общения, </w:t>
            </w:r>
            <w:r w:rsidRPr="00CC7CEC">
              <w:rPr>
                <w:rFonts w:ascii="Arial" w:hAnsi="Arial" w:cs="Arial"/>
                <w:sz w:val="22"/>
                <w:szCs w:val="22"/>
                <w:lang w:eastAsia="en-US"/>
              </w:rPr>
              <w:t>устанавливает и поддерживает продуктивные взаимоотношения в группе в целях организации конструктивного общения</w:t>
            </w:r>
          </w:p>
        </w:tc>
        <w:tc>
          <w:tcPr>
            <w:tcW w:w="3746" w:type="dxa"/>
          </w:tcPr>
          <w:p w:rsidR="00B3491F" w:rsidRPr="00CC7CEC" w:rsidRDefault="00DA0AED" w:rsidP="00B3491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знать:</w:t>
            </w:r>
            <w:r w:rsidRPr="00CC7C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491F" w:rsidRPr="00CC7CEC">
              <w:rPr>
                <w:rFonts w:ascii="Arial" w:hAnsi="Arial"/>
                <w:color w:val="000000"/>
                <w:sz w:val="22"/>
                <w:szCs w:val="22"/>
              </w:rPr>
              <w:t>психологию общения, методы развития личности и коллектива; приемы психической регуляции поведения в процессе общения лиц с ОВЗ; этические</w:t>
            </w:r>
          </w:p>
          <w:p w:rsidR="00B3491F" w:rsidRPr="00CC7CEC" w:rsidRDefault="00B3491F" w:rsidP="00B3491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/>
                <w:color w:val="000000"/>
                <w:sz w:val="22"/>
                <w:szCs w:val="22"/>
              </w:rPr>
              <w:t>нормы профессионального</w:t>
            </w:r>
          </w:p>
          <w:p w:rsidR="00B3491F" w:rsidRPr="00CC7CEC" w:rsidRDefault="00B3491F" w:rsidP="00B3491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/>
                <w:color w:val="000000"/>
                <w:sz w:val="22"/>
                <w:szCs w:val="22"/>
              </w:rPr>
              <w:t>взаимодействия с коллективом;</w:t>
            </w:r>
          </w:p>
          <w:p w:rsidR="00B3491F" w:rsidRPr="00CC7CEC" w:rsidRDefault="00DA0AED" w:rsidP="00B3491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уметь:</w:t>
            </w:r>
            <w:r w:rsidRPr="00CC7CE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3491F" w:rsidRPr="00CC7CEC">
              <w:rPr>
                <w:rFonts w:ascii="Arial" w:hAnsi="Arial"/>
                <w:color w:val="000000"/>
                <w:sz w:val="22"/>
                <w:szCs w:val="22"/>
              </w:rPr>
              <w:t>работать индивидуально и с группой, выстраивать отношения,</w:t>
            </w:r>
          </w:p>
          <w:p w:rsidR="00B3491F" w:rsidRPr="00CC7CEC" w:rsidRDefault="00B3491F" w:rsidP="00B3491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/>
                <w:color w:val="000000"/>
                <w:sz w:val="22"/>
                <w:szCs w:val="22"/>
              </w:rPr>
              <w:t>психологически взаимодействовать</w:t>
            </w:r>
          </w:p>
          <w:p w:rsidR="00B3491F" w:rsidRPr="00CC7CEC" w:rsidRDefault="00B3491F" w:rsidP="00B3491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/>
                <w:color w:val="000000"/>
                <w:sz w:val="22"/>
                <w:szCs w:val="22"/>
              </w:rPr>
              <w:t>с коллективом; понимать свою роль в коллективе в решении</w:t>
            </w:r>
          </w:p>
          <w:p w:rsidR="00B3491F" w:rsidRPr="00CC7CEC" w:rsidRDefault="00B3491F" w:rsidP="00B3491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/>
                <w:color w:val="000000"/>
                <w:sz w:val="22"/>
                <w:szCs w:val="22"/>
              </w:rPr>
              <w:t>поставленных задач, предвидеть</w:t>
            </w:r>
          </w:p>
          <w:p w:rsidR="00B3491F" w:rsidRPr="00CC7CEC" w:rsidRDefault="00B3491F" w:rsidP="00B3491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/>
                <w:color w:val="000000"/>
                <w:sz w:val="22"/>
                <w:szCs w:val="22"/>
              </w:rPr>
              <w:t>результаты личных действий,</w:t>
            </w:r>
          </w:p>
          <w:p w:rsidR="00B3491F" w:rsidRPr="00CC7CEC" w:rsidRDefault="00B3491F" w:rsidP="00B3491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/>
                <w:color w:val="000000"/>
                <w:sz w:val="22"/>
                <w:szCs w:val="22"/>
              </w:rPr>
              <w:t>гибко варьировать свое поведение</w:t>
            </w:r>
          </w:p>
          <w:p w:rsidR="00B3491F" w:rsidRPr="00CC7CEC" w:rsidRDefault="00B3491F" w:rsidP="00B3491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/>
                <w:color w:val="000000"/>
                <w:sz w:val="22"/>
                <w:szCs w:val="22"/>
              </w:rPr>
              <w:t>в команде в зависимости от ситуации;</w:t>
            </w:r>
          </w:p>
          <w:p w:rsidR="00B3491F" w:rsidRPr="00CC7CEC" w:rsidRDefault="00DA0AED" w:rsidP="00B3491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владеть:</w:t>
            </w:r>
            <w:r w:rsidRPr="00CC7CE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3491F" w:rsidRPr="00CC7CEC">
              <w:rPr>
                <w:rFonts w:ascii="Arial" w:hAnsi="Arial"/>
                <w:color w:val="000000"/>
                <w:sz w:val="22"/>
                <w:szCs w:val="22"/>
              </w:rPr>
              <w:t>навыком составления плана последовательных шагов для</w:t>
            </w:r>
          </w:p>
          <w:p w:rsidR="00B3491F" w:rsidRPr="00CC7CEC" w:rsidRDefault="00B3491F" w:rsidP="00B3491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/>
                <w:color w:val="000000"/>
                <w:sz w:val="22"/>
                <w:szCs w:val="22"/>
              </w:rPr>
              <w:t>достижения поставленной цели;</w:t>
            </w:r>
          </w:p>
          <w:p w:rsidR="00B3491F" w:rsidRPr="00CC7CEC" w:rsidRDefault="00B3491F" w:rsidP="00B3491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/>
                <w:color w:val="000000"/>
                <w:sz w:val="22"/>
                <w:szCs w:val="22"/>
              </w:rPr>
              <w:t>навыком эффективного взаимодействия со всеми</w:t>
            </w:r>
          </w:p>
          <w:p w:rsidR="00DA0AED" w:rsidRPr="00CC7CEC" w:rsidRDefault="00B3491F" w:rsidP="00DA0AED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/>
                <w:color w:val="000000"/>
                <w:sz w:val="22"/>
                <w:szCs w:val="22"/>
              </w:rPr>
              <w:t>участниками коллектива;</w:t>
            </w:r>
          </w:p>
        </w:tc>
      </w:tr>
    </w:tbl>
    <w:p w:rsidR="00DA0AED" w:rsidRPr="00CC7CEC" w:rsidRDefault="00DA0AED" w:rsidP="002F1D41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9F22F1" w:rsidRPr="00CC7CEC" w:rsidRDefault="009F22F1" w:rsidP="00E769AF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693306" w:rsidRPr="00CC7CEC" w:rsidRDefault="00693306" w:rsidP="0069330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C7CEC">
        <w:rPr>
          <w:rFonts w:ascii="Arial" w:hAnsi="Arial" w:cs="Arial"/>
          <w:b/>
          <w:sz w:val="22"/>
          <w:szCs w:val="22"/>
        </w:rPr>
        <w:lastRenderedPageBreak/>
        <w:t xml:space="preserve">12. Объем дисциплины в зачетных единицах/часах (в соответствии с учебным планом) – </w:t>
      </w:r>
      <w:r w:rsidR="009043C9" w:rsidRPr="00CC7CEC">
        <w:rPr>
          <w:rFonts w:ascii="Arial" w:hAnsi="Arial" w:cs="Arial"/>
          <w:bCs/>
          <w:sz w:val="22"/>
          <w:szCs w:val="22"/>
        </w:rPr>
        <w:t>2</w:t>
      </w:r>
      <w:r w:rsidRPr="00CC7CEC">
        <w:rPr>
          <w:rFonts w:ascii="Arial" w:hAnsi="Arial" w:cs="Arial"/>
          <w:sz w:val="22"/>
          <w:szCs w:val="22"/>
          <w:u w:val="single"/>
        </w:rPr>
        <w:t xml:space="preserve"> ЗЕТ</w:t>
      </w:r>
      <w:r w:rsidRPr="00CC7CEC">
        <w:rPr>
          <w:rFonts w:ascii="Arial" w:hAnsi="Arial" w:cs="Arial"/>
          <w:sz w:val="22"/>
          <w:szCs w:val="22"/>
        </w:rPr>
        <w:t>_</w:t>
      </w:r>
      <w:r w:rsidRPr="00CC7CEC">
        <w:rPr>
          <w:rFonts w:ascii="Arial" w:hAnsi="Arial" w:cs="Arial"/>
          <w:sz w:val="22"/>
          <w:szCs w:val="22"/>
          <w:u w:val="single"/>
        </w:rPr>
        <w:t>/</w:t>
      </w:r>
      <w:r w:rsidRPr="00CC7CEC">
        <w:rPr>
          <w:rFonts w:ascii="Arial" w:hAnsi="Arial" w:cs="Arial"/>
          <w:sz w:val="22"/>
          <w:szCs w:val="22"/>
        </w:rPr>
        <w:t>_</w:t>
      </w:r>
      <w:r w:rsidR="009043C9" w:rsidRPr="00CC7CEC">
        <w:rPr>
          <w:rFonts w:ascii="Arial" w:hAnsi="Arial" w:cs="Arial"/>
          <w:sz w:val="22"/>
          <w:szCs w:val="22"/>
        </w:rPr>
        <w:t>72</w:t>
      </w:r>
      <w:r w:rsidRPr="00CC7CEC">
        <w:rPr>
          <w:rFonts w:ascii="Arial" w:hAnsi="Arial" w:cs="Arial"/>
          <w:sz w:val="22"/>
          <w:szCs w:val="22"/>
          <w:u w:val="single"/>
        </w:rPr>
        <w:t xml:space="preserve"> часов.</w:t>
      </w:r>
    </w:p>
    <w:p w:rsidR="00693306" w:rsidRPr="00CC7CEC" w:rsidRDefault="00693306" w:rsidP="00693306">
      <w:pPr>
        <w:rPr>
          <w:rFonts w:ascii="Arial" w:hAnsi="Arial" w:cs="Arial"/>
          <w:b/>
          <w:sz w:val="22"/>
          <w:szCs w:val="22"/>
        </w:rPr>
      </w:pPr>
    </w:p>
    <w:p w:rsidR="00693306" w:rsidRPr="00CC7CEC" w:rsidRDefault="00693306" w:rsidP="00693306">
      <w:pPr>
        <w:rPr>
          <w:rFonts w:ascii="Arial" w:hAnsi="Arial" w:cs="Arial"/>
          <w:b/>
          <w:sz w:val="22"/>
          <w:szCs w:val="22"/>
        </w:rPr>
      </w:pPr>
      <w:r w:rsidRPr="00CC7CEC">
        <w:rPr>
          <w:rFonts w:ascii="Arial" w:hAnsi="Arial" w:cs="Arial"/>
          <w:b/>
          <w:sz w:val="22"/>
          <w:szCs w:val="22"/>
        </w:rPr>
        <w:t xml:space="preserve">Форма промежуточной аттестации </w:t>
      </w:r>
      <w:r w:rsidRPr="00CC7CEC">
        <w:rPr>
          <w:rFonts w:ascii="Arial" w:hAnsi="Arial" w:cs="Arial"/>
          <w:i/>
          <w:sz w:val="22"/>
          <w:szCs w:val="22"/>
        </w:rPr>
        <w:t>(зачет/экзамен)</w:t>
      </w:r>
      <w:r w:rsidRPr="00CC7CEC">
        <w:rPr>
          <w:rFonts w:ascii="Arial" w:hAnsi="Arial" w:cs="Arial"/>
          <w:sz w:val="22"/>
          <w:szCs w:val="22"/>
        </w:rPr>
        <w:t xml:space="preserve"> – </w:t>
      </w:r>
      <w:r w:rsidR="00D41684">
        <w:rPr>
          <w:rFonts w:ascii="Arial" w:hAnsi="Arial" w:cs="Arial"/>
          <w:sz w:val="22"/>
          <w:szCs w:val="22"/>
        </w:rPr>
        <w:t>зачет</w:t>
      </w:r>
      <w:r w:rsidRPr="00CC7CEC">
        <w:rPr>
          <w:rFonts w:ascii="Arial" w:hAnsi="Arial" w:cs="Arial"/>
          <w:sz w:val="22"/>
          <w:szCs w:val="22"/>
        </w:rPr>
        <w:t>.</w:t>
      </w:r>
    </w:p>
    <w:p w:rsidR="00693306" w:rsidRPr="00CC7CEC" w:rsidRDefault="00693306" w:rsidP="00693306">
      <w:pPr>
        <w:rPr>
          <w:rFonts w:ascii="Arial" w:hAnsi="Arial" w:cs="Arial"/>
          <w:b/>
          <w:sz w:val="22"/>
          <w:szCs w:val="22"/>
        </w:rPr>
      </w:pPr>
    </w:p>
    <w:p w:rsidR="00693306" w:rsidRPr="00CC7CEC" w:rsidRDefault="00693306" w:rsidP="00693306">
      <w:pPr>
        <w:rPr>
          <w:rFonts w:ascii="Arial" w:hAnsi="Arial" w:cs="Arial"/>
          <w:b/>
          <w:sz w:val="22"/>
          <w:szCs w:val="22"/>
        </w:rPr>
      </w:pPr>
      <w:r w:rsidRPr="00CC7CEC">
        <w:rPr>
          <w:rFonts w:ascii="Arial" w:hAnsi="Arial" w:cs="Arial"/>
          <w:b/>
          <w:sz w:val="22"/>
          <w:szCs w:val="22"/>
        </w:rPr>
        <w:t>13. Виды учебной работы:</w:t>
      </w:r>
    </w:p>
    <w:tbl>
      <w:tblPr>
        <w:tblW w:w="9381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3743"/>
        <w:gridCol w:w="1440"/>
        <w:gridCol w:w="1440"/>
        <w:gridCol w:w="2700"/>
        <w:gridCol w:w="58"/>
      </w:tblGrid>
      <w:tr w:rsidR="00693306" w:rsidRPr="00CC7CEC">
        <w:trPr>
          <w:trHeight w:val="219"/>
        </w:trPr>
        <w:tc>
          <w:tcPr>
            <w:tcW w:w="3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306" w:rsidRPr="00CC7CEC" w:rsidRDefault="00693306" w:rsidP="00693306">
            <w:pPr>
              <w:pStyle w:val="af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Вид учебной работы</w:t>
            </w:r>
          </w:p>
        </w:tc>
        <w:tc>
          <w:tcPr>
            <w:tcW w:w="5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3306" w:rsidRPr="00CC7CEC" w:rsidRDefault="00693306" w:rsidP="00693306">
            <w:pPr>
              <w:pStyle w:val="af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Трудоемкость (часы)</w:t>
            </w:r>
          </w:p>
        </w:tc>
      </w:tr>
      <w:tr w:rsidR="00693306" w:rsidRPr="00CC7CEC">
        <w:trPr>
          <w:gridAfter w:val="1"/>
          <w:wAfter w:w="58" w:type="dxa"/>
          <w:trHeight w:val="219"/>
        </w:trPr>
        <w:tc>
          <w:tcPr>
            <w:tcW w:w="3743" w:type="dxa"/>
            <w:vMerge w:val="restart"/>
            <w:vAlign w:val="center"/>
          </w:tcPr>
          <w:p w:rsidR="00693306" w:rsidRPr="00CC7CEC" w:rsidRDefault="00693306" w:rsidP="00837F76">
            <w:pPr>
              <w:pStyle w:val="af1"/>
              <w:snapToGrid w:val="0"/>
              <w:jc w:val="center"/>
              <w:rPr>
                <w:rFonts w:ascii="Arial" w:hAnsi="Arial" w:cs="Tahoma"/>
                <w:i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93306" w:rsidRPr="00CC7CEC" w:rsidRDefault="00693306" w:rsidP="00837F76">
            <w:pPr>
              <w:pStyle w:val="af1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  <w:r w:rsidRPr="00CC7CEC">
              <w:rPr>
                <w:rFonts w:ascii="Arial" w:hAnsi="Arial" w:cs="Tahoma"/>
                <w:sz w:val="22"/>
                <w:szCs w:val="22"/>
              </w:rPr>
              <w:t>Всего</w:t>
            </w:r>
          </w:p>
        </w:tc>
        <w:tc>
          <w:tcPr>
            <w:tcW w:w="4140" w:type="dxa"/>
            <w:gridSpan w:val="2"/>
            <w:vAlign w:val="center"/>
          </w:tcPr>
          <w:p w:rsidR="00693306" w:rsidRPr="00CC7CEC" w:rsidRDefault="00693306" w:rsidP="00837F76">
            <w:pPr>
              <w:pStyle w:val="af1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  <w:r w:rsidRPr="00CC7CEC">
              <w:rPr>
                <w:rFonts w:ascii="Arial" w:hAnsi="Arial" w:cs="Tahoma"/>
                <w:sz w:val="22"/>
                <w:szCs w:val="22"/>
              </w:rPr>
              <w:t>По семестрам</w:t>
            </w:r>
          </w:p>
        </w:tc>
      </w:tr>
      <w:tr w:rsidR="00693306" w:rsidRPr="00CC7CEC">
        <w:trPr>
          <w:gridAfter w:val="1"/>
          <w:wAfter w:w="58" w:type="dxa"/>
          <w:trHeight w:val="535"/>
        </w:trPr>
        <w:tc>
          <w:tcPr>
            <w:tcW w:w="3743" w:type="dxa"/>
            <w:vMerge/>
            <w:vAlign w:val="center"/>
          </w:tcPr>
          <w:p w:rsidR="00693306" w:rsidRPr="00CC7CEC" w:rsidRDefault="00693306" w:rsidP="00837F76">
            <w:pPr>
              <w:pStyle w:val="af1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693306" w:rsidRPr="00CC7CEC" w:rsidRDefault="00693306" w:rsidP="00837F76">
            <w:pPr>
              <w:pStyle w:val="af1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693306" w:rsidRPr="00CC7CEC" w:rsidRDefault="00D41684" w:rsidP="00837F76">
            <w:pPr>
              <w:pStyle w:val="af1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1</w:t>
            </w:r>
            <w:r w:rsidR="00693306" w:rsidRPr="00CC7CEC">
              <w:rPr>
                <w:rFonts w:ascii="Arial" w:hAnsi="Arial" w:cs="Tahoma"/>
                <w:sz w:val="22"/>
                <w:szCs w:val="22"/>
              </w:rPr>
              <w:t xml:space="preserve"> сем.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93306" w:rsidRPr="00CC7CEC" w:rsidRDefault="00693306" w:rsidP="00837F76">
            <w:pPr>
              <w:pStyle w:val="af1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693306" w:rsidRPr="00CC7CEC">
        <w:trPr>
          <w:gridAfter w:val="1"/>
          <w:wAfter w:w="58" w:type="dxa"/>
          <w:trHeight w:val="301"/>
        </w:trPr>
        <w:tc>
          <w:tcPr>
            <w:tcW w:w="3743" w:type="dxa"/>
            <w:vAlign w:val="center"/>
          </w:tcPr>
          <w:p w:rsidR="00693306" w:rsidRPr="00CC7CEC" w:rsidRDefault="00693306" w:rsidP="00837F76">
            <w:pPr>
              <w:pStyle w:val="af1"/>
              <w:snapToGrid w:val="0"/>
              <w:jc w:val="right"/>
              <w:rPr>
                <w:rFonts w:ascii="Arial" w:hAnsi="Arial" w:cs="Tahoma"/>
                <w:sz w:val="22"/>
                <w:szCs w:val="22"/>
              </w:rPr>
            </w:pPr>
            <w:r w:rsidRPr="00CC7CEC">
              <w:rPr>
                <w:rFonts w:ascii="Arial" w:hAnsi="Arial" w:cs="Tahoma"/>
                <w:sz w:val="22"/>
                <w:szCs w:val="22"/>
              </w:rPr>
              <w:t>Аудиторные занятия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93306" w:rsidRPr="00CC7CEC" w:rsidRDefault="00D27B82" w:rsidP="00837F76">
            <w:pPr>
              <w:pStyle w:val="af1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16</w:t>
            </w:r>
          </w:p>
        </w:tc>
        <w:tc>
          <w:tcPr>
            <w:tcW w:w="1440" w:type="dxa"/>
            <w:vAlign w:val="center"/>
          </w:tcPr>
          <w:p w:rsidR="00693306" w:rsidRPr="00CC7CEC" w:rsidRDefault="00D27B82" w:rsidP="00837F76">
            <w:pPr>
              <w:pStyle w:val="af1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16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93306" w:rsidRPr="00CC7CEC" w:rsidRDefault="00693306" w:rsidP="00837F76">
            <w:pPr>
              <w:pStyle w:val="af1"/>
              <w:snapToGrid w:val="0"/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</w:tr>
      <w:tr w:rsidR="00693306" w:rsidRPr="00CC7CEC">
        <w:trPr>
          <w:gridAfter w:val="1"/>
          <w:wAfter w:w="58" w:type="dxa"/>
          <w:trHeight w:val="292"/>
        </w:trPr>
        <w:tc>
          <w:tcPr>
            <w:tcW w:w="3743" w:type="dxa"/>
            <w:vAlign w:val="center"/>
          </w:tcPr>
          <w:p w:rsidR="00693306" w:rsidRPr="00CC7CEC" w:rsidRDefault="00693306" w:rsidP="00837F76">
            <w:pPr>
              <w:pStyle w:val="af1"/>
              <w:snapToGrid w:val="0"/>
              <w:rPr>
                <w:rFonts w:ascii="Arial" w:hAnsi="Arial" w:cs="Tahoma"/>
                <w:sz w:val="22"/>
                <w:szCs w:val="22"/>
              </w:rPr>
            </w:pPr>
            <w:r w:rsidRPr="00CC7CEC">
              <w:rPr>
                <w:rFonts w:ascii="Arial" w:hAnsi="Arial" w:cs="Tahoma"/>
                <w:sz w:val="22"/>
                <w:szCs w:val="22"/>
              </w:rPr>
              <w:t>в том числе:                         лекции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93306" w:rsidRPr="00CC7CEC" w:rsidRDefault="009043C9" w:rsidP="00837F76">
            <w:pPr>
              <w:pStyle w:val="af1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  <w:r w:rsidRPr="00CC7CEC">
              <w:rPr>
                <w:rFonts w:ascii="Arial" w:hAnsi="Arial" w:cs="Tahoma"/>
                <w:sz w:val="22"/>
                <w:szCs w:val="22"/>
              </w:rPr>
              <w:t>16</w:t>
            </w:r>
          </w:p>
        </w:tc>
        <w:tc>
          <w:tcPr>
            <w:tcW w:w="1440" w:type="dxa"/>
            <w:vAlign w:val="center"/>
          </w:tcPr>
          <w:p w:rsidR="00693306" w:rsidRPr="00CC7CEC" w:rsidRDefault="009043C9" w:rsidP="00837F76">
            <w:pPr>
              <w:pStyle w:val="af1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  <w:r w:rsidRPr="00CC7CEC">
              <w:rPr>
                <w:rFonts w:ascii="Arial" w:hAnsi="Arial" w:cs="Tahoma"/>
                <w:sz w:val="22"/>
                <w:szCs w:val="22"/>
              </w:rPr>
              <w:t>16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93306" w:rsidRPr="00CC7CEC" w:rsidRDefault="00693306" w:rsidP="00837F76">
            <w:pPr>
              <w:pStyle w:val="af1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693306" w:rsidRPr="00CC7CEC">
        <w:trPr>
          <w:gridAfter w:val="1"/>
          <w:wAfter w:w="58" w:type="dxa"/>
          <w:trHeight w:val="253"/>
        </w:trPr>
        <w:tc>
          <w:tcPr>
            <w:tcW w:w="3743" w:type="dxa"/>
            <w:vAlign w:val="center"/>
          </w:tcPr>
          <w:p w:rsidR="00693306" w:rsidRPr="00CC7CEC" w:rsidRDefault="00693306" w:rsidP="00837F76">
            <w:pPr>
              <w:pStyle w:val="af1"/>
              <w:snapToGrid w:val="0"/>
              <w:jc w:val="right"/>
              <w:rPr>
                <w:rFonts w:ascii="Arial" w:hAnsi="Arial" w:cs="Tahoma"/>
                <w:sz w:val="22"/>
                <w:szCs w:val="22"/>
              </w:rPr>
            </w:pPr>
            <w:r w:rsidRPr="00CC7CEC">
              <w:rPr>
                <w:rFonts w:ascii="Arial" w:hAnsi="Arial" w:cs="Tahoma"/>
                <w:sz w:val="22"/>
                <w:szCs w:val="22"/>
              </w:rPr>
              <w:t>практические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93306" w:rsidRPr="00CC7CEC" w:rsidRDefault="00D27B82" w:rsidP="00837F76">
            <w:pPr>
              <w:pStyle w:val="af1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0</w:t>
            </w:r>
          </w:p>
        </w:tc>
        <w:tc>
          <w:tcPr>
            <w:tcW w:w="1440" w:type="dxa"/>
            <w:vAlign w:val="center"/>
          </w:tcPr>
          <w:p w:rsidR="00693306" w:rsidRPr="00CC7CEC" w:rsidRDefault="00D27B82" w:rsidP="00837F76">
            <w:pPr>
              <w:pStyle w:val="af1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93306" w:rsidRPr="00CC7CEC" w:rsidRDefault="00693306" w:rsidP="00837F76">
            <w:pPr>
              <w:pStyle w:val="af1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693306" w:rsidRPr="00CC7CEC">
        <w:trPr>
          <w:gridAfter w:val="1"/>
          <w:wAfter w:w="58" w:type="dxa"/>
          <w:trHeight w:val="286"/>
        </w:trPr>
        <w:tc>
          <w:tcPr>
            <w:tcW w:w="3743" w:type="dxa"/>
            <w:vAlign w:val="center"/>
          </w:tcPr>
          <w:p w:rsidR="00693306" w:rsidRPr="00CC7CEC" w:rsidRDefault="00693306" w:rsidP="00837F76">
            <w:pPr>
              <w:pStyle w:val="af1"/>
              <w:snapToGrid w:val="0"/>
              <w:jc w:val="right"/>
              <w:rPr>
                <w:rFonts w:ascii="Arial" w:hAnsi="Arial" w:cs="Tahoma"/>
                <w:sz w:val="22"/>
                <w:szCs w:val="22"/>
              </w:rPr>
            </w:pPr>
            <w:r w:rsidRPr="00CC7CEC">
              <w:rPr>
                <w:rFonts w:ascii="Arial" w:hAnsi="Arial" w:cs="Tahoma"/>
                <w:sz w:val="22"/>
                <w:szCs w:val="22"/>
              </w:rPr>
              <w:t>лабораторные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93306" w:rsidRPr="00CC7CEC" w:rsidRDefault="00693306" w:rsidP="00837F76">
            <w:pPr>
              <w:pStyle w:val="af1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  <w:r w:rsidRPr="00CC7CEC">
              <w:rPr>
                <w:rFonts w:ascii="Arial" w:hAnsi="Arial" w:cs="Tahoma"/>
                <w:sz w:val="22"/>
                <w:szCs w:val="22"/>
              </w:rPr>
              <w:t>0</w:t>
            </w:r>
          </w:p>
        </w:tc>
        <w:tc>
          <w:tcPr>
            <w:tcW w:w="1440" w:type="dxa"/>
            <w:vAlign w:val="center"/>
          </w:tcPr>
          <w:p w:rsidR="00693306" w:rsidRPr="00CC7CEC" w:rsidRDefault="00693306" w:rsidP="00837F76">
            <w:pPr>
              <w:pStyle w:val="af1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  <w:r w:rsidRPr="00CC7CEC">
              <w:rPr>
                <w:rFonts w:ascii="Arial" w:hAnsi="Arial" w:cs="Tahoma"/>
                <w:sz w:val="22"/>
                <w:szCs w:val="22"/>
              </w:rPr>
              <w:t>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93306" w:rsidRPr="00CC7CEC" w:rsidRDefault="00693306" w:rsidP="00837F76">
            <w:pPr>
              <w:pStyle w:val="af1"/>
              <w:snapToGrid w:val="0"/>
              <w:jc w:val="center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693306" w:rsidRPr="00CC7CEC">
        <w:trPr>
          <w:gridAfter w:val="1"/>
          <w:wAfter w:w="58" w:type="dxa"/>
          <w:trHeight w:val="261"/>
        </w:trPr>
        <w:tc>
          <w:tcPr>
            <w:tcW w:w="3743" w:type="dxa"/>
            <w:vAlign w:val="center"/>
          </w:tcPr>
          <w:p w:rsidR="00693306" w:rsidRPr="00CC7CEC" w:rsidRDefault="00693306" w:rsidP="00837F76">
            <w:pPr>
              <w:pStyle w:val="af1"/>
              <w:snapToGrid w:val="0"/>
              <w:rPr>
                <w:rFonts w:ascii="Arial" w:hAnsi="Arial" w:cs="Tahoma"/>
                <w:sz w:val="22"/>
                <w:szCs w:val="22"/>
              </w:rPr>
            </w:pPr>
            <w:r w:rsidRPr="00CC7CEC">
              <w:rPr>
                <w:rFonts w:ascii="Arial" w:hAnsi="Arial" w:cs="Tahoma"/>
                <w:sz w:val="22"/>
                <w:szCs w:val="22"/>
              </w:rPr>
              <w:t>Самостоятельная работа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93306" w:rsidRPr="00CC7CEC" w:rsidRDefault="00D27B82" w:rsidP="00837F76">
            <w:pPr>
              <w:pStyle w:val="af1"/>
              <w:jc w:val="center"/>
              <w:rPr>
                <w:rFonts w:ascii="Arial" w:hAnsi="Arial" w:cs="Tahoma"/>
                <w:bCs/>
                <w:sz w:val="22"/>
                <w:szCs w:val="22"/>
              </w:rPr>
            </w:pPr>
            <w:r>
              <w:rPr>
                <w:rFonts w:ascii="Arial" w:hAnsi="Arial" w:cs="Tahoma"/>
                <w:bCs/>
                <w:sz w:val="22"/>
                <w:szCs w:val="22"/>
              </w:rPr>
              <w:t>56</w:t>
            </w:r>
          </w:p>
        </w:tc>
        <w:tc>
          <w:tcPr>
            <w:tcW w:w="1440" w:type="dxa"/>
            <w:vAlign w:val="center"/>
          </w:tcPr>
          <w:p w:rsidR="00693306" w:rsidRPr="00CC7CEC" w:rsidRDefault="00D27B82" w:rsidP="00837F76">
            <w:pPr>
              <w:pStyle w:val="af1"/>
              <w:jc w:val="center"/>
              <w:rPr>
                <w:rFonts w:ascii="Arial" w:hAnsi="Arial" w:cs="Tahoma"/>
                <w:bCs/>
                <w:sz w:val="22"/>
                <w:szCs w:val="22"/>
              </w:rPr>
            </w:pPr>
            <w:r>
              <w:rPr>
                <w:rFonts w:ascii="Arial" w:hAnsi="Arial" w:cs="Tahoma"/>
                <w:bCs/>
                <w:sz w:val="22"/>
                <w:szCs w:val="22"/>
              </w:rPr>
              <w:t>56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93306" w:rsidRPr="00CC7CEC" w:rsidRDefault="00693306" w:rsidP="00837F76">
            <w:pPr>
              <w:pStyle w:val="af1"/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</w:tr>
      <w:tr w:rsidR="00693306" w:rsidRPr="00CC7CEC">
        <w:trPr>
          <w:gridAfter w:val="1"/>
          <w:wAfter w:w="58" w:type="dxa"/>
          <w:trHeight w:val="261"/>
        </w:trPr>
        <w:tc>
          <w:tcPr>
            <w:tcW w:w="3743" w:type="dxa"/>
            <w:vAlign w:val="center"/>
          </w:tcPr>
          <w:p w:rsidR="00693306" w:rsidRPr="00CC7CEC" w:rsidRDefault="00693306" w:rsidP="00837F76">
            <w:pPr>
              <w:pStyle w:val="af1"/>
              <w:snapToGrid w:val="0"/>
              <w:jc w:val="right"/>
              <w:rPr>
                <w:rFonts w:ascii="Arial" w:hAnsi="Arial" w:cs="Tahoma"/>
                <w:b/>
                <w:bCs/>
                <w:sz w:val="22"/>
                <w:szCs w:val="22"/>
              </w:rPr>
            </w:pPr>
            <w:r w:rsidRPr="00CC7CEC">
              <w:rPr>
                <w:rFonts w:ascii="Arial" w:hAnsi="Arial" w:cs="Tahoma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93306" w:rsidRPr="00CC7CEC" w:rsidRDefault="009043C9" w:rsidP="00837F76">
            <w:pPr>
              <w:pStyle w:val="af1"/>
              <w:jc w:val="center"/>
              <w:rPr>
                <w:rFonts w:ascii="Arial" w:hAnsi="Arial" w:cs="Tahoma"/>
                <w:b/>
                <w:bCs/>
                <w:sz w:val="22"/>
                <w:szCs w:val="22"/>
              </w:rPr>
            </w:pPr>
            <w:r w:rsidRPr="00CC7CEC">
              <w:rPr>
                <w:rFonts w:ascii="Arial" w:hAnsi="Arial" w:cs="Tahoma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440" w:type="dxa"/>
            <w:vAlign w:val="center"/>
          </w:tcPr>
          <w:p w:rsidR="00693306" w:rsidRPr="00CC7CEC" w:rsidRDefault="009043C9" w:rsidP="00837F76">
            <w:pPr>
              <w:pStyle w:val="af1"/>
              <w:jc w:val="center"/>
              <w:rPr>
                <w:rFonts w:ascii="Arial" w:hAnsi="Arial" w:cs="Tahoma"/>
                <w:b/>
                <w:bCs/>
                <w:sz w:val="22"/>
                <w:szCs w:val="22"/>
              </w:rPr>
            </w:pPr>
            <w:r w:rsidRPr="00CC7CEC">
              <w:rPr>
                <w:rFonts w:ascii="Arial" w:hAnsi="Arial" w:cs="Tahoma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93306" w:rsidRPr="00CC7CEC" w:rsidRDefault="00693306" w:rsidP="00837F76">
            <w:pPr>
              <w:pStyle w:val="af1"/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</w:tr>
    </w:tbl>
    <w:p w:rsidR="00693306" w:rsidRPr="00CC7CEC" w:rsidRDefault="00693306" w:rsidP="00693306">
      <w:pPr>
        <w:rPr>
          <w:rFonts w:ascii="Arial" w:hAnsi="Arial" w:cs="Arial"/>
          <w:b/>
          <w:sz w:val="22"/>
          <w:szCs w:val="22"/>
        </w:rPr>
      </w:pPr>
    </w:p>
    <w:p w:rsidR="00693306" w:rsidRPr="00CC7CEC" w:rsidRDefault="00693306" w:rsidP="0069330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7CEC">
        <w:rPr>
          <w:rFonts w:ascii="Arial" w:hAnsi="Arial" w:cs="Arial"/>
          <w:b/>
          <w:sz w:val="22"/>
          <w:szCs w:val="22"/>
        </w:rPr>
        <w:t xml:space="preserve">13.1. </w:t>
      </w:r>
      <w:r w:rsidRPr="00CC7CEC">
        <w:rPr>
          <w:rFonts w:ascii="Arial" w:hAnsi="Arial" w:cs="Arial"/>
          <w:b/>
          <w:bCs/>
          <w:sz w:val="22"/>
          <w:szCs w:val="22"/>
        </w:rPr>
        <w:t>Содержание дисциплины:</w:t>
      </w:r>
    </w:p>
    <w:tbl>
      <w:tblPr>
        <w:tblW w:w="0" w:type="auto"/>
        <w:tblInd w:w="-35" w:type="dxa"/>
        <w:tblLayout w:type="fixed"/>
        <w:tblLook w:val="04A0"/>
      </w:tblPr>
      <w:tblGrid>
        <w:gridCol w:w="574"/>
        <w:gridCol w:w="2989"/>
        <w:gridCol w:w="5936"/>
      </w:tblGrid>
      <w:tr w:rsidR="007157BB" w:rsidRPr="00CC7CE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7BB" w:rsidRPr="00CC7CEC" w:rsidRDefault="007157B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57BB" w:rsidRPr="00CC7CEC" w:rsidRDefault="007157B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7BB" w:rsidRPr="00CC7CEC" w:rsidRDefault="007157B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Содержание раздела дисциплины</w:t>
            </w:r>
          </w:p>
        </w:tc>
      </w:tr>
      <w:tr w:rsidR="007157BB" w:rsidRPr="00CC7CEC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BB" w:rsidRPr="00CC7CEC" w:rsidRDefault="007157B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b/>
                <w:sz w:val="22"/>
                <w:szCs w:val="22"/>
              </w:rPr>
              <w:t>1. Лекции</w:t>
            </w:r>
          </w:p>
        </w:tc>
      </w:tr>
      <w:tr w:rsidR="00693306" w:rsidRPr="00CC7CE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Тренинг как интерактивная форма обучения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306" w:rsidRPr="00CC7CEC" w:rsidRDefault="00693306" w:rsidP="00837F76">
            <w:pPr>
              <w:pStyle w:val="a8"/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1. Сущность и разнообразие психологических тренингов.</w:t>
            </w:r>
          </w:p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2. Цели, задачи, структура тренингов.</w:t>
            </w:r>
          </w:p>
          <w:p w:rsidR="00693306" w:rsidRPr="00CC7CEC" w:rsidRDefault="00693306" w:rsidP="00837F76">
            <w:pPr>
              <w:pStyle w:val="a8"/>
              <w:tabs>
                <w:tab w:val="left" w:pos="15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3. Преимущества групповой формы психологической работы. Принципы комплектования группы. Правила тренинга.</w:t>
            </w:r>
          </w:p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4. Особенности проведения тренинга. Групповая динамика в процессе тренинга.</w:t>
            </w:r>
          </w:p>
        </w:tc>
      </w:tr>
      <w:tr w:rsidR="00693306" w:rsidRPr="00CC7CE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Психология конструирования тренингов общения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306" w:rsidRPr="00CC7CEC" w:rsidRDefault="00693306" w:rsidP="00837F76">
            <w:pPr>
              <w:pStyle w:val="af0"/>
              <w:numPr>
                <w:ilvl w:val="0"/>
                <w:numId w:val="1"/>
              </w:numPr>
              <w:tabs>
                <w:tab w:val="left" w:pos="300"/>
              </w:tabs>
              <w:snapToGrid w:val="0"/>
              <w:ind w:left="16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Пространственная и временная организация тренингов.</w:t>
            </w:r>
          </w:p>
          <w:p w:rsidR="00693306" w:rsidRPr="00CC7CEC" w:rsidRDefault="00693306" w:rsidP="00837F76">
            <w:pPr>
              <w:pStyle w:val="af0"/>
              <w:numPr>
                <w:ilvl w:val="0"/>
                <w:numId w:val="1"/>
              </w:numPr>
              <w:tabs>
                <w:tab w:val="left" w:pos="300"/>
              </w:tabs>
              <w:snapToGrid w:val="0"/>
              <w:ind w:left="16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Игровые методы в тренингах общения.</w:t>
            </w:r>
          </w:p>
          <w:p w:rsidR="00693306" w:rsidRPr="00CC7CEC" w:rsidRDefault="00693306" w:rsidP="00837F76">
            <w:pPr>
              <w:pStyle w:val="af0"/>
              <w:numPr>
                <w:ilvl w:val="0"/>
                <w:numId w:val="1"/>
              </w:numPr>
              <w:tabs>
                <w:tab w:val="left" w:pos="300"/>
              </w:tabs>
              <w:snapToGrid w:val="0"/>
              <w:ind w:left="16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Методы групповой дискуссии.</w:t>
            </w:r>
          </w:p>
          <w:p w:rsidR="00693306" w:rsidRPr="00CC7CEC" w:rsidRDefault="00693306" w:rsidP="00837F76">
            <w:pPr>
              <w:pStyle w:val="af0"/>
              <w:numPr>
                <w:ilvl w:val="0"/>
                <w:numId w:val="1"/>
              </w:numPr>
              <w:tabs>
                <w:tab w:val="left" w:pos="300"/>
              </w:tabs>
              <w:snapToGrid w:val="0"/>
              <w:ind w:left="16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 xml:space="preserve">Особенности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тренинговых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 упражнений.</w:t>
            </w:r>
          </w:p>
          <w:p w:rsidR="00693306" w:rsidRPr="00CC7CEC" w:rsidRDefault="00693306" w:rsidP="00837F76">
            <w:pPr>
              <w:pStyle w:val="af0"/>
              <w:numPr>
                <w:ilvl w:val="0"/>
                <w:numId w:val="1"/>
              </w:numPr>
              <w:tabs>
                <w:tab w:val="left" w:pos="300"/>
              </w:tabs>
              <w:snapToGrid w:val="0"/>
              <w:ind w:left="16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Деятельность ведущего психологического тренинга.</w:t>
            </w:r>
          </w:p>
          <w:p w:rsidR="00693306" w:rsidRPr="00CC7CEC" w:rsidRDefault="00693306" w:rsidP="00837F76">
            <w:pPr>
              <w:pStyle w:val="af0"/>
              <w:numPr>
                <w:ilvl w:val="0"/>
                <w:numId w:val="1"/>
              </w:numPr>
              <w:tabs>
                <w:tab w:val="left" w:pos="300"/>
              </w:tabs>
              <w:snapToGrid w:val="0"/>
              <w:ind w:left="16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 xml:space="preserve">Специфика работы в разных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тренинговых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 группах.</w:t>
            </w:r>
          </w:p>
        </w:tc>
      </w:tr>
      <w:tr w:rsidR="00693306" w:rsidRPr="00CC7CE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Психодиагностика и психологический практикум в тренинге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306" w:rsidRPr="00CC7CEC" w:rsidRDefault="00693306" w:rsidP="00837F76">
            <w:pPr>
              <w:pStyle w:val="af0"/>
              <w:numPr>
                <w:ilvl w:val="0"/>
                <w:numId w:val="2"/>
              </w:numPr>
              <w:tabs>
                <w:tab w:val="left" w:pos="300"/>
              </w:tabs>
              <w:snapToGrid w:val="0"/>
              <w:ind w:left="16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Специфика использования психодиагностических методик в тренинге.</w:t>
            </w:r>
          </w:p>
          <w:p w:rsidR="00693306" w:rsidRPr="00CC7CEC" w:rsidRDefault="00693306" w:rsidP="00837F76">
            <w:pPr>
              <w:pStyle w:val="af0"/>
              <w:numPr>
                <w:ilvl w:val="0"/>
                <w:numId w:val="2"/>
              </w:numPr>
              <w:tabs>
                <w:tab w:val="left" w:pos="300"/>
              </w:tabs>
              <w:snapToGrid w:val="0"/>
              <w:ind w:left="16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Использование психологического практикума в тренинге.</w:t>
            </w:r>
          </w:p>
        </w:tc>
      </w:tr>
      <w:tr w:rsidR="00693306" w:rsidRPr="00CC7CE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Перцептивный компонент общения. Самоподача. Ошибки восприятия в процессе общения.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1. Перцепция в процессе общения. Закономерности перцепции.</w:t>
            </w:r>
          </w:p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 xml:space="preserve">2. Ошибки восприятия в процессе общения.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Стереотипизация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3. Атрибуция в процессе общения. Аттракция.</w:t>
            </w:r>
          </w:p>
        </w:tc>
      </w:tr>
      <w:tr w:rsidR="00693306" w:rsidRPr="00CC7CE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Коммуникативная сторона общения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1. Схемы коммуникации</w:t>
            </w:r>
            <w:r w:rsidR="00F1006D" w:rsidRPr="00CC7CEC">
              <w:rPr>
                <w:rFonts w:ascii="Arial" w:hAnsi="Arial" w:cs="Arial"/>
                <w:sz w:val="22"/>
                <w:szCs w:val="22"/>
              </w:rPr>
              <w:t xml:space="preserve"> в процессе общения</w:t>
            </w:r>
            <w:r w:rsidRPr="00CC7CE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2. Коммуникативные барьеры. Преодоление коммуникативных барьеров.</w:t>
            </w:r>
          </w:p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F1006D" w:rsidRPr="00CC7CEC">
              <w:rPr>
                <w:rFonts w:ascii="Arial" w:hAnsi="Arial" w:cs="Arial"/>
                <w:sz w:val="22"/>
                <w:szCs w:val="22"/>
              </w:rPr>
              <w:t>А</w:t>
            </w:r>
            <w:r w:rsidRPr="00CC7CEC">
              <w:rPr>
                <w:rFonts w:ascii="Arial" w:hAnsi="Arial" w:cs="Arial"/>
                <w:sz w:val="22"/>
                <w:szCs w:val="22"/>
              </w:rPr>
              <w:t>ктивно</w:t>
            </w:r>
            <w:r w:rsidR="00F1006D" w:rsidRPr="00CC7CEC">
              <w:rPr>
                <w:rFonts w:ascii="Arial" w:hAnsi="Arial" w:cs="Arial"/>
                <w:sz w:val="22"/>
                <w:szCs w:val="22"/>
              </w:rPr>
              <w:t>е</w:t>
            </w:r>
            <w:r w:rsidRPr="00CC7CEC">
              <w:rPr>
                <w:rFonts w:ascii="Arial" w:hAnsi="Arial" w:cs="Arial"/>
                <w:sz w:val="22"/>
                <w:szCs w:val="22"/>
              </w:rPr>
              <w:t xml:space="preserve"> слушани</w:t>
            </w:r>
            <w:r w:rsidR="00F1006D" w:rsidRPr="00CC7CEC">
              <w:rPr>
                <w:rFonts w:ascii="Arial" w:hAnsi="Arial" w:cs="Arial"/>
                <w:sz w:val="22"/>
                <w:szCs w:val="22"/>
              </w:rPr>
              <w:t>е</w:t>
            </w:r>
            <w:r w:rsidRPr="00CC7CEC">
              <w:rPr>
                <w:rFonts w:ascii="Arial" w:hAnsi="Arial" w:cs="Arial"/>
                <w:sz w:val="22"/>
                <w:szCs w:val="22"/>
              </w:rPr>
              <w:t>, установлени</w:t>
            </w:r>
            <w:r w:rsidR="00F1006D" w:rsidRPr="00CC7CEC">
              <w:rPr>
                <w:rFonts w:ascii="Arial" w:hAnsi="Arial" w:cs="Arial"/>
                <w:sz w:val="22"/>
                <w:szCs w:val="22"/>
              </w:rPr>
              <w:t>е</w:t>
            </w:r>
            <w:r w:rsidRPr="00CC7CEC">
              <w:rPr>
                <w:rFonts w:ascii="Arial" w:hAnsi="Arial" w:cs="Arial"/>
                <w:sz w:val="22"/>
                <w:szCs w:val="22"/>
              </w:rPr>
              <w:t xml:space="preserve"> доверительного контакта</w:t>
            </w:r>
          </w:p>
        </w:tc>
      </w:tr>
      <w:tr w:rsidR="00693306" w:rsidRPr="00CC7CE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1.6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Невербальный компонент общения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1. Визуальный контакт. Организация пространства общения как невербальный компонент общения.</w:t>
            </w:r>
          </w:p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2. Позы и жесты в процессе общения.</w:t>
            </w:r>
          </w:p>
        </w:tc>
      </w:tr>
      <w:tr w:rsidR="00693306" w:rsidRPr="00CC7CE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1.7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Интерактивная сторона процесса общения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1. Организация интеракции в процессе общения.</w:t>
            </w:r>
          </w:p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 xml:space="preserve">2. Нарушение процесса взаимодействия, преодоление </w:t>
            </w:r>
            <w:r w:rsidRPr="00CC7CEC">
              <w:rPr>
                <w:rFonts w:ascii="Arial" w:hAnsi="Arial" w:cs="Arial"/>
                <w:sz w:val="22"/>
                <w:szCs w:val="22"/>
              </w:rPr>
              <w:lastRenderedPageBreak/>
              <w:t>нарушений.</w:t>
            </w:r>
          </w:p>
        </w:tc>
      </w:tr>
      <w:tr w:rsidR="00693306" w:rsidRPr="00CC7CE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lastRenderedPageBreak/>
              <w:t>1.8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Организация обратной связи в процессе общения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1. Обратная связь в процессе общения. Нарушения обратной связи, преодоление нарушений.</w:t>
            </w:r>
          </w:p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2. Ролевое соответствие в процессе организации обратной связи</w:t>
            </w:r>
          </w:p>
        </w:tc>
      </w:tr>
      <w:tr w:rsidR="00693306" w:rsidRPr="00CC7CE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1.9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Групповое общение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1. Особенности общения в группе. Коммуникативные связи в группе различного характера.</w:t>
            </w:r>
          </w:p>
          <w:p w:rsidR="00693306" w:rsidRPr="00CC7CEC" w:rsidRDefault="00693306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2. Групповое взаимодействие, повышение групповой сплоченности</w:t>
            </w:r>
          </w:p>
        </w:tc>
      </w:tr>
    </w:tbl>
    <w:p w:rsidR="007157BB" w:rsidRPr="00CC7CEC" w:rsidRDefault="007157BB" w:rsidP="00F1006D">
      <w:pPr>
        <w:rPr>
          <w:rFonts w:ascii="Arial" w:hAnsi="Arial" w:cs="Arial"/>
          <w:sz w:val="22"/>
          <w:szCs w:val="22"/>
        </w:rPr>
      </w:pPr>
    </w:p>
    <w:p w:rsidR="00F1006D" w:rsidRPr="00CC7CEC" w:rsidRDefault="00F1006D" w:rsidP="00F1006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7CEC">
        <w:rPr>
          <w:rFonts w:ascii="Arial" w:hAnsi="Arial" w:cs="Arial"/>
          <w:b/>
          <w:sz w:val="22"/>
          <w:szCs w:val="22"/>
        </w:rPr>
        <w:t>13.2 Темы (разделы)</w:t>
      </w:r>
      <w:r w:rsidRPr="00CC7CEC">
        <w:rPr>
          <w:rFonts w:ascii="Arial" w:hAnsi="Arial" w:cs="Arial"/>
          <w:b/>
          <w:bCs/>
          <w:sz w:val="22"/>
          <w:szCs w:val="22"/>
        </w:rPr>
        <w:t xml:space="preserve"> дисциплины и виды занятий:</w:t>
      </w:r>
    </w:p>
    <w:tbl>
      <w:tblPr>
        <w:tblW w:w="4962" w:type="pct"/>
        <w:tblLook w:val="0000"/>
      </w:tblPr>
      <w:tblGrid>
        <w:gridCol w:w="516"/>
        <w:gridCol w:w="3298"/>
        <w:gridCol w:w="1396"/>
        <w:gridCol w:w="1330"/>
        <w:gridCol w:w="1672"/>
        <w:gridCol w:w="1286"/>
      </w:tblGrid>
      <w:tr w:rsidR="00F1006D" w:rsidRPr="00CC7CEC" w:rsidTr="00DA0AED"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</w:tcPr>
          <w:p w:rsidR="00F1006D" w:rsidRPr="00CC7CEC" w:rsidRDefault="00F1006D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7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</w:tcPr>
          <w:p w:rsidR="00F1006D" w:rsidRPr="00CC7CEC" w:rsidRDefault="00F1006D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Наименование темы (раздела) дисциплины</w:t>
            </w:r>
          </w:p>
        </w:tc>
        <w:tc>
          <w:tcPr>
            <w:tcW w:w="29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06D" w:rsidRPr="00CC7CEC" w:rsidRDefault="00F1006D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Виды занятий (часов)</w:t>
            </w:r>
          </w:p>
        </w:tc>
      </w:tr>
      <w:tr w:rsidR="00F1006D" w:rsidRPr="00CC7CEC" w:rsidTr="00DA0AE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</w:tcPr>
          <w:p w:rsidR="00F1006D" w:rsidRPr="00CC7CEC" w:rsidRDefault="00F1006D" w:rsidP="00837F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</w:tcPr>
          <w:p w:rsidR="00F1006D" w:rsidRPr="00CC7CEC" w:rsidRDefault="00F1006D" w:rsidP="00837F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006D" w:rsidRPr="00CC7CEC" w:rsidRDefault="00F1006D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Лекции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006D" w:rsidRPr="00CC7CEC" w:rsidRDefault="00F1006D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Практич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>. занятия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006D" w:rsidRPr="00CC7CEC" w:rsidRDefault="00F1006D" w:rsidP="00837F76">
            <w:pPr>
              <w:snapToGrid w:val="0"/>
              <w:ind w:left="-168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Самостоятель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F1006D" w:rsidRPr="00CC7CEC" w:rsidRDefault="00F1006D" w:rsidP="00837F76">
            <w:pPr>
              <w:snapToGrid w:val="0"/>
              <w:ind w:left="-168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ная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 работа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06D" w:rsidRPr="00CC7CEC" w:rsidRDefault="00F1006D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</w:tr>
      <w:tr w:rsidR="00F1006D" w:rsidRPr="00CC7CEC" w:rsidTr="00DA0AED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Тренинг как интерактивная форма обучения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</w:tcPr>
          <w:p w:rsidR="00F1006D" w:rsidRPr="00CC7CEC" w:rsidRDefault="00DA0AED" w:rsidP="00837F76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06D" w:rsidRPr="00CC7CEC" w:rsidRDefault="00F1006D" w:rsidP="00837F76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006D" w:rsidRPr="00CC7CEC" w:rsidRDefault="00D27B82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06D" w:rsidRPr="00CC7CEC" w:rsidRDefault="009043C9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1006D" w:rsidRPr="00CC7CEC" w:rsidTr="00DA0AED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3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Психология конструирования тренингов общения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</w:tcPr>
          <w:p w:rsidR="00F1006D" w:rsidRPr="00CC7CEC" w:rsidRDefault="00DA0AED" w:rsidP="00837F76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1006D" w:rsidRPr="00CC7CEC" w:rsidRDefault="00F1006D" w:rsidP="00837F76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1006D" w:rsidRPr="00CC7CEC" w:rsidRDefault="00D27B82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006D" w:rsidRPr="00CC7CEC" w:rsidRDefault="009043C9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1006D" w:rsidRPr="00CC7CEC" w:rsidTr="00DA0AE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Психодиагностика и психологический практикум в тренинге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6D" w:rsidRPr="00CC7CEC" w:rsidRDefault="009043C9" w:rsidP="00837F76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6D" w:rsidRPr="00CC7CEC" w:rsidRDefault="00F1006D" w:rsidP="00837F76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D27B82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9043C9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1006D" w:rsidRPr="00CC7CEC" w:rsidTr="00DA0AE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Перцептивный компонент общения. Самоподача. Ошибки восприятия в процессе общения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6D" w:rsidRPr="00CC7CEC" w:rsidRDefault="009043C9" w:rsidP="00F1006D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6D" w:rsidRPr="00CC7CEC" w:rsidRDefault="00F1006D" w:rsidP="00F1006D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D27B82" w:rsidP="00F1006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9043C9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1006D" w:rsidRPr="00CC7CEC" w:rsidTr="00DA0AED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Коммуникативная сторона общения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</w:tcPr>
          <w:p w:rsidR="00F1006D" w:rsidRPr="00CC7CEC" w:rsidRDefault="009043C9" w:rsidP="00F1006D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06D" w:rsidRPr="00CC7CEC" w:rsidRDefault="00F1006D" w:rsidP="00F1006D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006D" w:rsidRPr="00CC7CEC" w:rsidRDefault="00D27B82" w:rsidP="00F1006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06D" w:rsidRPr="00CC7CEC" w:rsidRDefault="009043C9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1006D" w:rsidRPr="00CC7CEC" w:rsidTr="00DA0AED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3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Невербальный компонент общения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</w:tcPr>
          <w:p w:rsidR="00F1006D" w:rsidRPr="00CC7CEC" w:rsidRDefault="009043C9" w:rsidP="00F1006D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1006D" w:rsidRPr="00CC7CEC" w:rsidRDefault="00F1006D" w:rsidP="00F1006D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1006D" w:rsidRPr="00CC7CEC" w:rsidRDefault="00D27B82" w:rsidP="00F1006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006D" w:rsidRPr="00CC7CEC" w:rsidRDefault="009043C9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F1006D" w:rsidRPr="00CC7CEC" w:rsidTr="00DA0AE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Интерактивная сторона процесса общения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6D" w:rsidRPr="00CC7CEC" w:rsidRDefault="009043C9" w:rsidP="00F1006D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6D" w:rsidRPr="00CC7CEC" w:rsidRDefault="00F1006D" w:rsidP="00F1006D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D27B82" w:rsidP="00F1006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9043C9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F1006D" w:rsidRPr="00CC7CEC" w:rsidTr="00DA0AE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Организация обратной связи в процессе общения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6D" w:rsidRPr="00CC7CEC" w:rsidRDefault="009043C9" w:rsidP="00837F76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6D" w:rsidRPr="00CC7CEC" w:rsidRDefault="00F1006D" w:rsidP="00837F76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D27B82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9043C9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1006D" w:rsidRPr="00CC7CEC" w:rsidTr="00DA0AED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Групповое общение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</w:tcPr>
          <w:p w:rsidR="00F1006D" w:rsidRPr="00CC7CEC" w:rsidRDefault="009043C9" w:rsidP="00837F76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006D" w:rsidRPr="00CC7CEC" w:rsidRDefault="00F1006D" w:rsidP="00837F76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006D" w:rsidRPr="00CC7CEC" w:rsidRDefault="00D27B82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06D" w:rsidRPr="00CC7CEC" w:rsidRDefault="009043C9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1006D" w:rsidRPr="00CC7CEC" w:rsidTr="00DA0AE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b/>
                <w:sz w:val="22"/>
                <w:szCs w:val="22"/>
              </w:rPr>
              <w:t>Итого: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9043C9" w:rsidP="00837F7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F1006D" w:rsidP="00837F7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D27B82" w:rsidP="00837F7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6D" w:rsidRPr="00CC7CEC" w:rsidRDefault="009043C9" w:rsidP="00837F7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b/>
                <w:sz w:val="22"/>
                <w:szCs w:val="22"/>
              </w:rPr>
              <w:t>72</w:t>
            </w:r>
          </w:p>
        </w:tc>
      </w:tr>
    </w:tbl>
    <w:p w:rsidR="00F1006D" w:rsidRPr="00CC7CEC" w:rsidRDefault="00F1006D" w:rsidP="00F1006D">
      <w:pPr>
        <w:rPr>
          <w:rFonts w:ascii="Arial" w:hAnsi="Arial" w:cs="Arial"/>
          <w:b/>
          <w:sz w:val="22"/>
          <w:szCs w:val="22"/>
        </w:rPr>
      </w:pPr>
    </w:p>
    <w:p w:rsidR="00E009B4" w:rsidRPr="00CC7CEC" w:rsidRDefault="00E009B4" w:rsidP="00E009B4">
      <w:pPr>
        <w:rPr>
          <w:rFonts w:ascii="Arial" w:hAnsi="Arial" w:cs="Arial"/>
          <w:b/>
          <w:sz w:val="22"/>
          <w:szCs w:val="22"/>
        </w:rPr>
      </w:pPr>
      <w:r w:rsidRPr="00CC7CEC">
        <w:rPr>
          <w:rFonts w:ascii="Arial" w:hAnsi="Arial" w:cs="Arial"/>
          <w:b/>
          <w:sz w:val="22"/>
          <w:szCs w:val="22"/>
        </w:rPr>
        <w:t>14. Методические указания для обучающихся по освоению дисциплины</w:t>
      </w:r>
    </w:p>
    <w:p w:rsidR="00E009B4" w:rsidRPr="00CC7CEC" w:rsidRDefault="00E009B4" w:rsidP="00E009B4">
      <w:pPr>
        <w:pStyle w:val="a8"/>
        <w:ind w:firstLine="709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 xml:space="preserve">Освоение дисциплины предполагает не только обязательное посещение обучающимся аудиторных занятий (лекций и практических занятий) и активную работу на них, но и самостоятельную учебную деятельность, на которую отводится </w:t>
      </w:r>
      <w:r w:rsidR="00D27B82">
        <w:rPr>
          <w:rFonts w:ascii="Arial" w:hAnsi="Arial" w:cs="Arial"/>
          <w:sz w:val="22"/>
          <w:szCs w:val="22"/>
        </w:rPr>
        <w:t>56</w:t>
      </w:r>
      <w:r w:rsidRPr="00CC7CEC">
        <w:rPr>
          <w:rFonts w:ascii="Arial" w:hAnsi="Arial" w:cs="Arial"/>
          <w:sz w:val="22"/>
          <w:szCs w:val="22"/>
        </w:rPr>
        <w:t xml:space="preserve"> часов в семестре.</w:t>
      </w:r>
    </w:p>
    <w:p w:rsidR="00E009B4" w:rsidRPr="00CC7CEC" w:rsidRDefault="00E009B4" w:rsidP="00E009B4">
      <w:pPr>
        <w:pStyle w:val="a8"/>
        <w:ind w:firstLine="709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 xml:space="preserve">Самостоятельная учебная деятельность студентов по дисциплине «Тренинг общения обучающихся с </w:t>
      </w:r>
      <w:r w:rsidR="00A21CBE">
        <w:rPr>
          <w:rFonts w:ascii="Arial" w:hAnsi="Arial" w:cs="Arial"/>
          <w:sz w:val="22"/>
          <w:szCs w:val="22"/>
        </w:rPr>
        <w:t>ограниченными возможностями здоровья</w:t>
      </w:r>
      <w:r w:rsidRPr="00CC7CEC">
        <w:rPr>
          <w:rFonts w:ascii="Arial" w:hAnsi="Arial" w:cs="Arial"/>
          <w:sz w:val="22"/>
          <w:szCs w:val="22"/>
        </w:rPr>
        <w:t>» предполагает изучение рекомендуемой преподавателем литературы по вопросам практических занятий (приведены выше), самостоятельное освоение понятийного аппарата и подготовку к текущей аттестации (контрольной работе) (примеры см. ниже).</w:t>
      </w:r>
    </w:p>
    <w:p w:rsidR="00E009B4" w:rsidRPr="00CC7CEC" w:rsidRDefault="00E009B4" w:rsidP="00E009B4">
      <w:pPr>
        <w:pStyle w:val="a8"/>
        <w:ind w:firstLine="709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Изучение рекомендуемой преподавателем литературы предназначено для более глубокого и осмысленного усвоения обучающимися теоретического материала. Одна из главных задач обучающегося – научиться отбирать из психологического текста главные мысли и положения.</w:t>
      </w:r>
    </w:p>
    <w:p w:rsidR="00E009B4" w:rsidRPr="00CC7CEC" w:rsidRDefault="00E009B4" w:rsidP="00E009B4">
      <w:pPr>
        <w:pStyle w:val="a8"/>
        <w:ind w:firstLine="709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Все выполняемые студентами самостоятельно задания подлежат последующей проверке преподавателем для получения допуска к зачету.</w:t>
      </w:r>
    </w:p>
    <w:p w:rsidR="00E009B4" w:rsidRPr="00CC7CEC" w:rsidRDefault="00E009B4" w:rsidP="00E009B4">
      <w:pPr>
        <w:pStyle w:val="a8"/>
        <w:ind w:firstLine="709"/>
        <w:jc w:val="both"/>
        <w:rPr>
          <w:rFonts w:ascii="Arial" w:hAnsi="Arial"/>
          <w:sz w:val="22"/>
          <w:szCs w:val="22"/>
        </w:rPr>
      </w:pPr>
      <w:r w:rsidRPr="00CC7CEC">
        <w:rPr>
          <w:rFonts w:ascii="Arial" w:hAnsi="Arial"/>
          <w:sz w:val="22"/>
          <w:szCs w:val="22"/>
        </w:rPr>
        <w:t>Для освоения дисциплины обучающимся необходимо работать с лекционными материалами (конспектами лекций) и практическими заданиями, размещенными на образовательном портале </w:t>
      </w:r>
      <w:hyperlink r:id="rId6" w:tgtFrame="_blank" w:history="1">
        <w:r w:rsidRPr="00CC7CEC">
          <w:rPr>
            <w:rStyle w:val="a3"/>
            <w:rFonts w:ascii="Arial" w:hAnsi="Arial"/>
            <w:sz w:val="22"/>
            <w:szCs w:val="22"/>
          </w:rPr>
          <w:t>https://edu.vsu.ru/</w:t>
        </w:r>
      </w:hyperlink>
      <w:r w:rsidRPr="00CC7CEC">
        <w:rPr>
          <w:rFonts w:ascii="Arial" w:hAnsi="Arial"/>
          <w:sz w:val="22"/>
          <w:szCs w:val="22"/>
        </w:rPr>
        <w:t xml:space="preserve">, основной и дополнительной литературой, </w:t>
      </w:r>
      <w:r w:rsidRPr="00CC7CEC">
        <w:rPr>
          <w:rFonts w:ascii="Arial" w:hAnsi="Arial"/>
          <w:sz w:val="22"/>
          <w:szCs w:val="22"/>
        </w:rPr>
        <w:lastRenderedPageBreak/>
        <w:t>выполнять задания на практических занятиях и в процессе самостоятельной работы, пройти текущие аттестации.</w:t>
      </w:r>
    </w:p>
    <w:p w:rsidR="00E009B4" w:rsidRPr="00CC7CEC" w:rsidRDefault="00E009B4" w:rsidP="00E009B4">
      <w:pPr>
        <w:pStyle w:val="a8"/>
        <w:ind w:firstLine="709"/>
        <w:jc w:val="both"/>
        <w:rPr>
          <w:rFonts w:ascii="Arial" w:hAnsi="Arial"/>
          <w:sz w:val="22"/>
          <w:szCs w:val="22"/>
        </w:rPr>
      </w:pPr>
      <w:r w:rsidRPr="00CC7CEC">
        <w:rPr>
          <w:rFonts w:ascii="Arial" w:hAnsi="Arial"/>
          <w:sz w:val="22"/>
          <w:szCs w:val="22"/>
        </w:rPr>
        <w:t>Дополнительные методические рекомендации по выполнению практических заданий, а также замечания по результатам их выполнения могут размещаться на портале </w:t>
      </w:r>
      <w:hyperlink r:id="rId7" w:tgtFrame="_blank" w:history="1">
        <w:r w:rsidRPr="00CC7CEC">
          <w:rPr>
            <w:rStyle w:val="a3"/>
            <w:rFonts w:ascii="Arial" w:hAnsi="Arial"/>
            <w:sz w:val="22"/>
            <w:szCs w:val="22"/>
          </w:rPr>
          <w:t>https://edu.vsu.ru/</w:t>
        </w:r>
      </w:hyperlink>
      <w:r w:rsidRPr="00CC7CEC">
        <w:rPr>
          <w:rFonts w:ascii="Arial" w:hAnsi="Arial"/>
          <w:sz w:val="22"/>
          <w:szCs w:val="22"/>
        </w:rPr>
        <w:t> в виде индивидуальных комментариев и файлов обратной связи, сообщений форума и других элементов электронного курса.</w:t>
      </w:r>
    </w:p>
    <w:p w:rsidR="00E009B4" w:rsidRPr="00CC7CEC" w:rsidRDefault="00E009B4" w:rsidP="00E009B4">
      <w:pPr>
        <w:rPr>
          <w:rFonts w:ascii="Arial" w:hAnsi="Arial" w:cs="Arial"/>
          <w:sz w:val="22"/>
          <w:szCs w:val="22"/>
        </w:rPr>
      </w:pPr>
    </w:p>
    <w:p w:rsidR="00E009B4" w:rsidRPr="00CC7CEC" w:rsidRDefault="00E009B4" w:rsidP="00E009B4">
      <w:pPr>
        <w:jc w:val="both"/>
        <w:rPr>
          <w:rFonts w:ascii="Arial" w:hAnsi="Arial" w:cs="Arial"/>
          <w:b/>
          <w:sz w:val="22"/>
          <w:szCs w:val="22"/>
        </w:rPr>
      </w:pPr>
      <w:r w:rsidRPr="00CC7CEC">
        <w:rPr>
          <w:rFonts w:ascii="Arial" w:hAnsi="Arial" w:cs="Arial"/>
          <w:b/>
          <w:sz w:val="22"/>
          <w:szCs w:val="22"/>
        </w:rPr>
        <w:t>15. Перечень основной и дополнительной литературы, ресурсов интернет, необходимых для освоения дисциплины</w:t>
      </w:r>
    </w:p>
    <w:p w:rsidR="007948E9" w:rsidRPr="00CC7CEC" w:rsidRDefault="007948E9" w:rsidP="00E009B4">
      <w:pPr>
        <w:jc w:val="both"/>
        <w:rPr>
          <w:rFonts w:ascii="Arial" w:hAnsi="Arial" w:cs="Arial"/>
          <w:sz w:val="22"/>
          <w:szCs w:val="22"/>
        </w:rPr>
      </w:pPr>
    </w:p>
    <w:p w:rsidR="007948E9" w:rsidRPr="00CC7CEC" w:rsidRDefault="007948E9" w:rsidP="007948E9">
      <w:pPr>
        <w:rPr>
          <w:rStyle w:val="a6"/>
          <w:rFonts w:ascii="Arial" w:hAnsi="Arial" w:cs="Arial"/>
          <w:b w:val="0"/>
          <w:iCs/>
          <w:sz w:val="22"/>
          <w:szCs w:val="22"/>
        </w:rPr>
      </w:pPr>
      <w:r w:rsidRPr="00CC7CEC">
        <w:rPr>
          <w:rFonts w:ascii="Arial" w:hAnsi="Arial" w:cs="Arial"/>
          <w:bCs/>
          <w:iCs/>
          <w:sz w:val="22"/>
          <w:szCs w:val="22"/>
        </w:rPr>
        <w:t>а) основная литература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1"/>
      </w:tblGrid>
      <w:tr w:rsidR="007948E9" w:rsidRPr="00CC7CEC" w:rsidTr="00CC7CEC">
        <w:trPr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CC7CEC">
              <w:rPr>
                <w:rFonts w:ascii="Arial" w:hAnsi="Arial"/>
                <w:sz w:val="22"/>
                <w:szCs w:val="22"/>
              </w:rPr>
              <w:t xml:space="preserve">Психология и этика делового общения : учебник / В. Ю. Дорошенко, </w:t>
            </w:r>
            <w:proofErr w:type="spellStart"/>
            <w:r w:rsidRPr="00CC7CEC">
              <w:rPr>
                <w:rFonts w:ascii="Arial" w:hAnsi="Arial"/>
                <w:sz w:val="22"/>
                <w:szCs w:val="22"/>
              </w:rPr>
              <w:t>Лю</w:t>
            </w:r>
            <w:proofErr w:type="spellEnd"/>
            <w:r w:rsidRPr="00CC7CEC">
              <w:rPr>
                <w:rFonts w:ascii="Arial" w:hAnsi="Arial"/>
                <w:sz w:val="22"/>
                <w:szCs w:val="22"/>
              </w:rPr>
              <w:t xml:space="preserve"> И. Зотова, В. Н. Лавриненко [и др.]. – Москва : </w:t>
            </w:r>
            <w:proofErr w:type="spellStart"/>
            <w:r w:rsidRPr="00CC7CEC">
              <w:rPr>
                <w:rFonts w:ascii="Arial" w:hAnsi="Arial"/>
                <w:sz w:val="22"/>
                <w:szCs w:val="22"/>
              </w:rPr>
              <w:t>Юнити-Дана</w:t>
            </w:r>
            <w:proofErr w:type="spellEnd"/>
            <w:r w:rsidRPr="00CC7CEC">
              <w:rPr>
                <w:rFonts w:ascii="Arial" w:hAnsi="Arial"/>
                <w:sz w:val="22"/>
                <w:szCs w:val="22"/>
              </w:rPr>
              <w:t xml:space="preserve">, 2015. – 415 с. – </w:t>
            </w:r>
            <w:r w:rsidRPr="00CC7CEC">
              <w:rPr>
                <w:rFonts w:ascii="Arial" w:hAnsi="Arial" w:cs="Arial"/>
                <w:sz w:val="22"/>
                <w:szCs w:val="22"/>
                <w:lang w:val="en-US"/>
              </w:rPr>
              <w:t>URL</w:t>
            </w:r>
            <w:r w:rsidRPr="00CC7CEC">
              <w:rPr>
                <w:rFonts w:ascii="Arial" w:hAnsi="Arial" w:cs="Arial"/>
                <w:sz w:val="22"/>
                <w:szCs w:val="22"/>
              </w:rPr>
              <w:t>:</w:t>
            </w:r>
            <w:hyperlink r:id="rId8" w:history="1"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://</w:t>
              </w:r>
              <w:proofErr w:type="spellStart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biblioclub</w:t>
              </w:r>
              <w:proofErr w:type="spellEnd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/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index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php</w:t>
              </w:r>
              <w:proofErr w:type="spellEnd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?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page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=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book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&amp;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id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=117118</w:t>
              </w:r>
            </w:hyperlink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7C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Эксакусто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Т. В. Основы психологии делового общения : учеб. пособие / Т. В.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Эксакусто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. – Таганрог : Изд-во Южного федерального ун-та, 2015. – 161 с. – </w:t>
            </w:r>
            <w:r w:rsidRPr="00CC7CEC">
              <w:rPr>
                <w:rFonts w:ascii="Arial" w:hAnsi="Arial" w:cs="Arial"/>
                <w:sz w:val="22"/>
                <w:szCs w:val="22"/>
                <w:lang w:val="en-US"/>
              </w:rPr>
              <w:t>URL</w:t>
            </w:r>
            <w:r w:rsidRPr="00CC7CEC">
              <w:rPr>
                <w:rFonts w:ascii="Arial" w:hAnsi="Arial" w:cs="Arial"/>
                <w:sz w:val="22"/>
                <w:szCs w:val="22"/>
              </w:rPr>
              <w:t>:</w:t>
            </w:r>
            <w:hyperlink r:id="rId9" w:history="1"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://</w:t>
              </w:r>
              <w:proofErr w:type="spellStart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biblioclub</w:t>
              </w:r>
              <w:proofErr w:type="spellEnd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/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index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php</w:t>
              </w:r>
              <w:proofErr w:type="spellEnd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?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page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=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book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&amp;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id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=4618</w:t>
              </w:r>
            </w:hyperlink>
            <w:r w:rsidRPr="00CC7CEC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</w:tbl>
    <w:p w:rsidR="007948E9" w:rsidRPr="00CC7CEC" w:rsidRDefault="007948E9" w:rsidP="007948E9">
      <w:pPr>
        <w:rPr>
          <w:rStyle w:val="a6"/>
          <w:rFonts w:ascii="Arial" w:hAnsi="Arial" w:cs="Arial"/>
          <w:b w:val="0"/>
          <w:bCs/>
          <w:iCs/>
          <w:sz w:val="22"/>
          <w:szCs w:val="22"/>
        </w:rPr>
      </w:pPr>
    </w:p>
    <w:p w:rsidR="007948E9" w:rsidRPr="00CC7CEC" w:rsidRDefault="007948E9" w:rsidP="007948E9">
      <w:pPr>
        <w:rPr>
          <w:rFonts w:ascii="Arial" w:hAnsi="Arial" w:cs="Arial"/>
          <w:color w:val="000000"/>
          <w:sz w:val="22"/>
          <w:szCs w:val="22"/>
        </w:rPr>
      </w:pPr>
      <w:r w:rsidRPr="00CC7CEC">
        <w:rPr>
          <w:rStyle w:val="a6"/>
          <w:rFonts w:ascii="Arial" w:hAnsi="Arial" w:cs="Arial"/>
          <w:b w:val="0"/>
          <w:bCs/>
          <w:iCs/>
          <w:sz w:val="22"/>
          <w:szCs w:val="22"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1"/>
      </w:tblGrid>
      <w:tr w:rsidR="007948E9" w:rsidRPr="00CC7CEC" w:rsidTr="00CC7CEC">
        <w:trPr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 xml:space="preserve">Агеев В.С. Межгрупповое взаимодействие : социально-психологические проблемы / В.С. Агеев. – Москва : Изд-во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Моск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>. ун-та, 1990. – 240 с.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pStyle w:val="12"/>
              <w:jc w:val="both"/>
              <w:rPr>
                <w:rFonts w:ascii="Arial" w:hAnsi="Arial" w:cs="Arial"/>
                <w:i w:val="0"/>
                <w:sz w:val="22"/>
              </w:rPr>
            </w:pPr>
            <w:r w:rsidRPr="00CC7CEC">
              <w:rPr>
                <w:rFonts w:ascii="Arial" w:hAnsi="Arial" w:cs="Arial"/>
                <w:i w:val="0"/>
                <w:sz w:val="22"/>
              </w:rPr>
              <w:t>Арбузова Е.Н. Практикум по психологии общения / Е.Н. Арбузова, А.И. Анисимов, О.В. Шатровой. – Санкт-Петербург : Речь, 2008. – 269 с.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Белинская Е.П. Социальная психология. Хрестоматия / Е.П. Белинская, О.А. 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Тихомандрицкая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>. – Москва : Аспект Пресс, 2008. – 462 с.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7CEC">
              <w:rPr>
                <w:rFonts w:ascii="Arial" w:hAnsi="Arial" w:cs="Arial"/>
                <w:bCs/>
                <w:sz w:val="22"/>
                <w:szCs w:val="22"/>
              </w:rPr>
              <w:t>Бодалев</w:t>
            </w:r>
            <w:proofErr w:type="spellEnd"/>
            <w:r w:rsidRPr="00CC7CEC">
              <w:rPr>
                <w:rFonts w:ascii="Arial" w:hAnsi="Arial" w:cs="Arial"/>
                <w:bCs/>
                <w:sz w:val="22"/>
                <w:szCs w:val="22"/>
              </w:rPr>
              <w:t xml:space="preserve"> А.А.</w:t>
            </w:r>
            <w:r w:rsidRPr="00CC7CEC">
              <w:rPr>
                <w:rFonts w:ascii="Arial" w:hAnsi="Arial" w:cs="Arial"/>
                <w:sz w:val="22"/>
                <w:szCs w:val="22"/>
              </w:rPr>
              <w:t xml:space="preserve"> Психология общения : Избран. психол. труды / А.А.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Бодалев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. – Москва ; Воронеж :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Моск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>. психол.-соц. ин-т, 2002. – 319 с.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bCs/>
                <w:sz w:val="22"/>
                <w:szCs w:val="22"/>
              </w:rPr>
              <w:t xml:space="preserve">Бороздина Г.В. </w:t>
            </w:r>
            <w:r w:rsidRPr="00CC7CEC">
              <w:rPr>
                <w:rFonts w:ascii="Arial" w:hAnsi="Arial" w:cs="Arial"/>
                <w:sz w:val="22"/>
                <w:szCs w:val="22"/>
              </w:rPr>
              <w:t>Психология делового общения : учебник / Г.В. Бороздина. – Москва : ИНФРА-М, 2009. – 293 с.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Вачков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 И.В.Основы технологии группового тренинга : Психотехники : учеб. пособие / И.В. 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Вачков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>. – Москва : Ось-89, 2000. – 223 с. – (Практическая психология).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 xml:space="preserve">Джонсон Д.У.Тренинг общения и развития / Дэвид У. Джонсон ; ред. Н.И.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Самодина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>. – Москва : Прогресс, 2000. – 247 с.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 xml:space="preserve">Жуков Ю. М. </w:t>
            </w:r>
            <w:r w:rsidRPr="00CC7CEC">
              <w:rPr>
                <w:rFonts w:ascii="Arial" w:hAnsi="Arial" w:cs="Arial"/>
                <w:sz w:val="22"/>
                <w:szCs w:val="22"/>
              </w:rPr>
              <w:t xml:space="preserve">Коммуникативный тренинг / Ю. М. Жуков. – Москва :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Гардарики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>, 2004. – 223 с.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11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Лабунская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 В.А. Психология затрудненного общения : Теория. Методы. Диагностика. Коррекция / В.А.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Лабунская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, Ю.А.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Менджерицкая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, Е.Д.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Бреус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>. – Москва : Академия, 2001. – 285 с.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Леонов Н.И. Психология делового общения / Н.И. Леонов. – Москва ; Воронеж : Изд-во МПСИ : МОДЭК, 2002. – 212 с.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13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C7CEC">
              <w:rPr>
                <w:rFonts w:ascii="Arial" w:hAnsi="Arial" w:cs="Arial"/>
                <w:bCs/>
                <w:sz w:val="22"/>
                <w:szCs w:val="22"/>
              </w:rPr>
              <w:t>Леонтьев А.А.</w:t>
            </w:r>
            <w:r w:rsidRPr="00CC7CEC">
              <w:rPr>
                <w:rFonts w:ascii="Arial" w:hAnsi="Arial" w:cs="Arial"/>
                <w:sz w:val="22"/>
                <w:szCs w:val="22"/>
              </w:rPr>
              <w:t xml:space="preserve"> Психология общения / А.А. Леонтьев. – Москва : Смысл :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Academia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>, 2008. – 365 с.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14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Мунин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 А. Н. Деловое общение. Курс лекций / А. Н.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Мунин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. – Москва : Флинта, 2010. – 376 с. – </w:t>
            </w:r>
            <w:r w:rsidRPr="00CC7CEC">
              <w:rPr>
                <w:rFonts w:ascii="Arial" w:hAnsi="Arial" w:cs="Arial"/>
                <w:sz w:val="22"/>
                <w:szCs w:val="22"/>
                <w:lang w:val="en-US"/>
              </w:rPr>
              <w:t>URL</w:t>
            </w:r>
            <w:r w:rsidRPr="00CC7CEC">
              <w:rPr>
                <w:rFonts w:ascii="Arial" w:hAnsi="Arial" w:cs="Arial"/>
                <w:sz w:val="22"/>
                <w:szCs w:val="22"/>
              </w:rPr>
              <w:t>:</w:t>
            </w:r>
            <w:hyperlink r:id="rId10" w:history="1"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://</w:t>
              </w:r>
              <w:proofErr w:type="spellStart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biblioclub</w:t>
              </w:r>
              <w:proofErr w:type="spellEnd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/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index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php</w:t>
              </w:r>
              <w:proofErr w:type="spellEnd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?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page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=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book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&amp;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id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=83389</w:t>
              </w:r>
            </w:hyperlink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15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C7CEC">
              <w:rPr>
                <w:rFonts w:ascii="Arial" w:hAnsi="Arial" w:cs="Arial"/>
                <w:bCs/>
                <w:sz w:val="22"/>
                <w:szCs w:val="22"/>
              </w:rPr>
              <w:t>Панфилова А.П.</w:t>
            </w:r>
            <w:r w:rsidRPr="00CC7CEC">
              <w:rPr>
                <w:rFonts w:ascii="Arial" w:hAnsi="Arial" w:cs="Arial"/>
                <w:sz w:val="22"/>
                <w:szCs w:val="22"/>
              </w:rPr>
              <w:t xml:space="preserve"> Тренинг педагогического общения / А.П. Панфилова. – Москва : ACADEMIA, 2006. – 335 с.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16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Петровская Л.А. Компетентность в общении : Социально-психологический тренинг / Л.А.</w:t>
            </w:r>
            <w:r w:rsidRPr="00CC7CE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CC7CEC">
              <w:rPr>
                <w:rFonts w:ascii="Arial" w:hAnsi="Arial" w:cs="Arial"/>
                <w:sz w:val="22"/>
                <w:szCs w:val="22"/>
              </w:rPr>
              <w:t xml:space="preserve">Петровская. – Москва : Изд-во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Моск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>. ун-та, 1989. – 216 с.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17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 xml:space="preserve">Психология делового общения : хрестоматия / ред.-сост. Д.Я.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Райгородский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. – Самара :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Бахрах-М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>, 2006. – 767 с.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18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Психология и этика делового общения / под ред. В.Н. Лавриненко. – Москва : ЮНИТИ-ДАНА, 2003. – 415 с.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19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 xml:space="preserve">Соловьева О.В. Обратная связь в межличностном общении / О.В. Соловьева. – </w:t>
            </w:r>
            <w:r w:rsidRPr="00CC7CEC">
              <w:rPr>
                <w:rFonts w:ascii="Arial" w:hAnsi="Arial" w:cs="Arial"/>
                <w:sz w:val="22"/>
                <w:szCs w:val="22"/>
              </w:rPr>
              <w:lastRenderedPageBreak/>
              <w:t xml:space="preserve">Москва : Изд-во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Моск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>. ун-та, 1992. – 109 с.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lastRenderedPageBreak/>
              <w:t>20</w:t>
            </w:r>
          </w:p>
        </w:tc>
        <w:tc>
          <w:tcPr>
            <w:tcW w:w="8741" w:type="dxa"/>
          </w:tcPr>
          <w:p w:rsidR="007948E9" w:rsidRPr="00CC7CEC" w:rsidRDefault="007948E9" w:rsidP="00CC7CEC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Суховершина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 Ю.В. Тренинг делового (профессионального) общения / Ю.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Суховершина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, Е. Тихомирова, Ю. Скоромная. – Москва : Акад. проект :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Трикста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>, 2006. – 185 с.</w:t>
            </w:r>
          </w:p>
        </w:tc>
      </w:tr>
    </w:tbl>
    <w:p w:rsidR="007948E9" w:rsidRPr="00CC7CEC" w:rsidRDefault="007948E9" w:rsidP="007948E9">
      <w:pPr>
        <w:rPr>
          <w:rStyle w:val="a6"/>
          <w:rFonts w:ascii="Arial" w:hAnsi="Arial" w:cs="Arial"/>
          <w:b w:val="0"/>
          <w:bCs/>
          <w:iCs/>
          <w:sz w:val="22"/>
          <w:szCs w:val="22"/>
        </w:rPr>
      </w:pPr>
    </w:p>
    <w:p w:rsidR="007948E9" w:rsidRPr="00CC7CEC" w:rsidRDefault="007948E9" w:rsidP="007948E9">
      <w:pPr>
        <w:rPr>
          <w:rFonts w:ascii="Arial" w:hAnsi="Arial"/>
          <w:b/>
          <w:sz w:val="22"/>
          <w:szCs w:val="22"/>
        </w:rPr>
      </w:pPr>
      <w:r w:rsidRPr="00CC7CEC">
        <w:rPr>
          <w:rStyle w:val="a6"/>
          <w:rFonts w:ascii="Arial" w:hAnsi="Arial" w:cs="Arial"/>
          <w:b w:val="0"/>
          <w:iCs/>
          <w:sz w:val="22"/>
          <w:szCs w:val="22"/>
        </w:rPr>
        <w:t xml:space="preserve">в) </w:t>
      </w:r>
      <w:r w:rsidRPr="00CC7CEC">
        <w:rPr>
          <w:rFonts w:ascii="Arial" w:hAnsi="Arial" w:cs="Arial"/>
          <w:bCs/>
          <w:sz w:val="22"/>
          <w:szCs w:val="22"/>
        </w:rPr>
        <w:t>информационные электронно-образовательные ресурсы (официальные ресурсы интернет)</w:t>
      </w:r>
      <w:r w:rsidRPr="00CC7CEC">
        <w:rPr>
          <w:rStyle w:val="a6"/>
          <w:rFonts w:ascii="Arial" w:hAnsi="Arial" w:cs="Arial"/>
          <w:b w:val="0"/>
          <w:iCs/>
          <w:sz w:val="22"/>
          <w:szCs w:val="22"/>
        </w:rPr>
        <w:t>: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3"/>
      </w:tblGrid>
      <w:tr w:rsidR="007948E9" w:rsidRPr="00CC7CEC" w:rsidTr="00D27B82">
        <w:trPr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742" w:type="dxa"/>
            <w:vAlign w:val="center"/>
          </w:tcPr>
          <w:p w:rsidR="007948E9" w:rsidRPr="00CC7CEC" w:rsidRDefault="007948E9" w:rsidP="00CC7CE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7948E9" w:rsidRPr="00CC7CEC" w:rsidTr="00D27B82">
        <w:trPr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21</w:t>
            </w:r>
          </w:p>
        </w:tc>
        <w:tc>
          <w:tcPr>
            <w:tcW w:w="8742" w:type="dxa"/>
            <w:vAlign w:val="center"/>
          </w:tcPr>
          <w:p w:rsidR="007948E9" w:rsidRPr="00CC7CEC" w:rsidRDefault="007948E9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Мунин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 А. Н. Деловое общение. Курс лекций / А. Н.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Мунин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. – Москва : Флинта, 2010. – 376 с. – </w:t>
            </w:r>
            <w:r w:rsidRPr="00CC7CEC">
              <w:rPr>
                <w:rFonts w:ascii="Arial" w:hAnsi="Arial" w:cs="Arial"/>
                <w:sz w:val="22"/>
                <w:szCs w:val="22"/>
                <w:lang w:val="en-US"/>
              </w:rPr>
              <w:t>URL</w:t>
            </w:r>
            <w:r w:rsidRPr="00CC7CEC">
              <w:rPr>
                <w:rFonts w:ascii="Arial" w:hAnsi="Arial" w:cs="Arial"/>
                <w:sz w:val="22"/>
                <w:szCs w:val="22"/>
              </w:rPr>
              <w:t>:</w:t>
            </w:r>
            <w:hyperlink r:id="rId11" w:history="1"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://</w:t>
              </w:r>
              <w:proofErr w:type="spellStart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biblioclub</w:t>
              </w:r>
              <w:proofErr w:type="spellEnd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/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index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php</w:t>
              </w:r>
              <w:proofErr w:type="spellEnd"/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?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page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=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book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&amp;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id</w:t>
              </w:r>
              <w:r w:rsidRPr="00CC7CEC">
                <w:rPr>
                  <w:rStyle w:val="a3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=83389</w:t>
              </w:r>
            </w:hyperlink>
          </w:p>
        </w:tc>
      </w:tr>
      <w:tr w:rsidR="007948E9" w:rsidRPr="00CC7CEC" w:rsidTr="00D27B82">
        <w:trPr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22</w:t>
            </w:r>
          </w:p>
        </w:tc>
        <w:tc>
          <w:tcPr>
            <w:tcW w:w="8742" w:type="dxa"/>
            <w:vAlign w:val="center"/>
          </w:tcPr>
          <w:p w:rsidR="007948E9" w:rsidRPr="00CC7CEC" w:rsidRDefault="007948E9" w:rsidP="00CC7CEC">
            <w:pPr>
              <w:pStyle w:val="12"/>
              <w:jc w:val="both"/>
              <w:rPr>
                <w:rFonts w:ascii="Arial" w:hAnsi="Arial" w:cs="Arial"/>
                <w:i w:val="0"/>
                <w:sz w:val="22"/>
              </w:rPr>
            </w:pPr>
            <w:r w:rsidRPr="00CC7CEC">
              <w:rPr>
                <w:rFonts w:ascii="Arial" w:hAnsi="Arial" w:cs="Arial"/>
                <w:i w:val="0"/>
                <w:sz w:val="22"/>
              </w:rPr>
              <w:t xml:space="preserve">Психология [Электронный ресурс] : Реферативный журнал: РЖ / ВИНИТИ. – Москва : ВИНИТИ, 2002- . – В ЗНБ ВГУ с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CC7CEC">
                <w:rPr>
                  <w:rFonts w:ascii="Arial" w:hAnsi="Arial" w:cs="Arial"/>
                  <w:i w:val="0"/>
                  <w:sz w:val="22"/>
                </w:rPr>
                <w:t>2002 г</w:t>
              </w:r>
            </w:smartTag>
            <w:r w:rsidRPr="00CC7CEC">
              <w:rPr>
                <w:rFonts w:ascii="Arial" w:hAnsi="Arial" w:cs="Arial"/>
                <w:i w:val="0"/>
                <w:sz w:val="22"/>
              </w:rPr>
              <w:t>. – ЭБ. – Ежемесячно. – URL: https://www.elibrary.ru/title_about.asp?id=8108</w:t>
            </w:r>
          </w:p>
        </w:tc>
      </w:tr>
      <w:tr w:rsidR="00D27B82" w:rsidRPr="007939CA" w:rsidTr="00D27B82">
        <w:trPr>
          <w:trHeight w:val="116"/>
          <w:jc w:val="center"/>
        </w:trPr>
        <w:tc>
          <w:tcPr>
            <w:tcW w:w="829" w:type="dxa"/>
            <w:vAlign w:val="center"/>
          </w:tcPr>
          <w:p w:rsidR="00D27B82" w:rsidRPr="007939CA" w:rsidRDefault="00D27B82" w:rsidP="00D27B82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23</w:t>
            </w:r>
          </w:p>
        </w:tc>
        <w:tc>
          <w:tcPr>
            <w:tcW w:w="8743" w:type="dxa"/>
          </w:tcPr>
          <w:p w:rsidR="00D27B82" w:rsidRPr="007939CA" w:rsidRDefault="00D27B82" w:rsidP="00D27B8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9CA">
              <w:rPr>
                <w:rFonts w:ascii="Arial" w:hAnsi="Arial" w:cs="Arial"/>
                <w:bCs/>
                <w:sz w:val="22"/>
                <w:szCs w:val="22"/>
              </w:rPr>
              <w:t>ЭБС Лань</w:t>
            </w:r>
          </w:p>
        </w:tc>
      </w:tr>
      <w:tr w:rsidR="00D27B82" w:rsidRPr="007939CA" w:rsidTr="00D27B82">
        <w:trPr>
          <w:trHeight w:val="116"/>
          <w:jc w:val="center"/>
        </w:trPr>
        <w:tc>
          <w:tcPr>
            <w:tcW w:w="829" w:type="dxa"/>
            <w:vAlign w:val="center"/>
          </w:tcPr>
          <w:p w:rsidR="00D27B82" w:rsidRPr="007939CA" w:rsidRDefault="00D27B82" w:rsidP="00D27B82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24</w:t>
            </w:r>
          </w:p>
        </w:tc>
        <w:tc>
          <w:tcPr>
            <w:tcW w:w="8743" w:type="dxa"/>
          </w:tcPr>
          <w:p w:rsidR="00D27B82" w:rsidRPr="007939CA" w:rsidRDefault="00D27B82" w:rsidP="00D27B8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9CA">
              <w:rPr>
                <w:rFonts w:ascii="Arial" w:hAnsi="Arial" w:cs="Arial"/>
                <w:bCs/>
                <w:sz w:val="22"/>
                <w:szCs w:val="22"/>
              </w:rPr>
              <w:t xml:space="preserve">ЭБС «Университетская библиотека </w:t>
            </w:r>
            <w:r w:rsidRPr="007939CA">
              <w:rPr>
                <w:rFonts w:ascii="Arial" w:hAnsi="Arial" w:cs="Arial"/>
                <w:bCs/>
                <w:sz w:val="22"/>
                <w:szCs w:val="22"/>
                <w:lang w:val="en-US"/>
              </w:rPr>
              <w:t>online</w:t>
            </w:r>
            <w:r w:rsidRPr="007939CA">
              <w:rPr>
                <w:rFonts w:ascii="Arial" w:hAnsi="Arial" w:cs="Arial"/>
                <w:bCs/>
                <w:sz w:val="22"/>
                <w:szCs w:val="22"/>
              </w:rPr>
              <w:t>»</w:t>
            </w:r>
          </w:p>
        </w:tc>
      </w:tr>
      <w:tr w:rsidR="00D27B82" w:rsidRPr="007939CA" w:rsidTr="00D27B82">
        <w:trPr>
          <w:trHeight w:val="116"/>
          <w:jc w:val="center"/>
        </w:trPr>
        <w:tc>
          <w:tcPr>
            <w:tcW w:w="829" w:type="dxa"/>
            <w:vAlign w:val="center"/>
          </w:tcPr>
          <w:p w:rsidR="00D27B82" w:rsidRPr="007939CA" w:rsidRDefault="00D27B82" w:rsidP="00D27B82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25</w:t>
            </w:r>
          </w:p>
        </w:tc>
        <w:tc>
          <w:tcPr>
            <w:tcW w:w="8743" w:type="dxa"/>
          </w:tcPr>
          <w:p w:rsidR="00D27B82" w:rsidRPr="007939CA" w:rsidRDefault="00D27B82" w:rsidP="00D27B82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9CA">
              <w:rPr>
                <w:rFonts w:ascii="Arial" w:hAnsi="Arial" w:cs="Arial"/>
                <w:color w:val="000000"/>
                <w:sz w:val="22"/>
                <w:szCs w:val="22"/>
              </w:rPr>
              <w:t>Национальный цифровой ресурс</w:t>
            </w:r>
          </w:p>
          <w:p w:rsidR="00D27B82" w:rsidRPr="007939CA" w:rsidRDefault="00D27B82" w:rsidP="00D27B82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9CA">
              <w:rPr>
                <w:rFonts w:ascii="Arial" w:hAnsi="Arial" w:cs="Arial"/>
                <w:color w:val="000000"/>
                <w:sz w:val="22"/>
                <w:szCs w:val="22"/>
              </w:rPr>
              <w:t>«РУКОНТ»</w:t>
            </w:r>
          </w:p>
        </w:tc>
      </w:tr>
      <w:tr w:rsidR="00D27B82" w:rsidRPr="007939CA" w:rsidTr="00D27B82">
        <w:trPr>
          <w:trHeight w:val="116"/>
          <w:jc w:val="center"/>
        </w:trPr>
        <w:tc>
          <w:tcPr>
            <w:tcW w:w="829" w:type="dxa"/>
            <w:vAlign w:val="center"/>
          </w:tcPr>
          <w:p w:rsidR="00D27B82" w:rsidRPr="007939CA" w:rsidRDefault="00D27B82" w:rsidP="00D27B82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26</w:t>
            </w:r>
          </w:p>
        </w:tc>
        <w:tc>
          <w:tcPr>
            <w:tcW w:w="8743" w:type="dxa"/>
          </w:tcPr>
          <w:p w:rsidR="00D27B82" w:rsidRPr="007939CA" w:rsidRDefault="00D27B82" w:rsidP="00D27B82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9CA">
              <w:rPr>
                <w:rFonts w:ascii="Arial" w:hAnsi="Arial" w:cs="Arial"/>
                <w:color w:val="000000"/>
                <w:sz w:val="22"/>
                <w:szCs w:val="22"/>
              </w:rPr>
              <w:t>ЭБС «Консультант студента»</w:t>
            </w:r>
          </w:p>
        </w:tc>
      </w:tr>
      <w:tr w:rsidR="00D27B82" w:rsidRPr="007939CA" w:rsidTr="00D27B82">
        <w:trPr>
          <w:trHeight w:val="116"/>
          <w:jc w:val="center"/>
        </w:trPr>
        <w:tc>
          <w:tcPr>
            <w:tcW w:w="829" w:type="dxa"/>
            <w:vAlign w:val="center"/>
          </w:tcPr>
          <w:p w:rsidR="00D27B82" w:rsidRPr="007939CA" w:rsidRDefault="00D27B82" w:rsidP="00D27B82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27</w:t>
            </w:r>
          </w:p>
        </w:tc>
        <w:tc>
          <w:tcPr>
            <w:tcW w:w="8743" w:type="dxa"/>
            <w:vAlign w:val="center"/>
          </w:tcPr>
          <w:p w:rsidR="00D27B82" w:rsidRPr="007939CA" w:rsidRDefault="00D27B82" w:rsidP="00D27B82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7939CA">
              <w:rPr>
                <w:sz w:val="22"/>
                <w:szCs w:val="22"/>
                <w:lang w:val="en-US"/>
              </w:rPr>
              <w:t>Moodle</w:t>
            </w:r>
            <w:proofErr w:type="spellEnd"/>
            <w:r w:rsidRPr="007939CA">
              <w:rPr>
                <w:sz w:val="22"/>
                <w:szCs w:val="22"/>
              </w:rPr>
              <w:t xml:space="preserve"> (</w:t>
            </w:r>
            <w:proofErr w:type="spellStart"/>
            <w:r w:rsidRPr="007939CA">
              <w:rPr>
                <w:sz w:val="22"/>
                <w:szCs w:val="22"/>
                <w:lang w:val="en-US"/>
              </w:rPr>
              <w:t>edu</w:t>
            </w:r>
            <w:proofErr w:type="spellEnd"/>
            <w:r w:rsidRPr="007939CA">
              <w:rPr>
                <w:sz w:val="22"/>
                <w:szCs w:val="22"/>
              </w:rPr>
              <w:t>.</w:t>
            </w:r>
            <w:proofErr w:type="spellStart"/>
            <w:r w:rsidRPr="007939CA">
              <w:rPr>
                <w:sz w:val="22"/>
                <w:szCs w:val="22"/>
                <w:lang w:val="en-US"/>
              </w:rPr>
              <w:t>vsu</w:t>
            </w:r>
            <w:proofErr w:type="spellEnd"/>
            <w:r w:rsidRPr="007939CA">
              <w:rPr>
                <w:sz w:val="22"/>
                <w:szCs w:val="22"/>
              </w:rPr>
              <w:t>.</w:t>
            </w:r>
            <w:proofErr w:type="spellStart"/>
            <w:r w:rsidRPr="007939CA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7939CA">
              <w:rPr>
                <w:sz w:val="22"/>
                <w:szCs w:val="22"/>
              </w:rPr>
              <w:t xml:space="preserve">) </w:t>
            </w:r>
          </w:p>
        </w:tc>
      </w:tr>
    </w:tbl>
    <w:p w:rsidR="007948E9" w:rsidRPr="00CC7CEC" w:rsidRDefault="007948E9" w:rsidP="007948E9">
      <w:pPr>
        <w:rPr>
          <w:rStyle w:val="a6"/>
          <w:rFonts w:ascii="Arial" w:hAnsi="Arial" w:cs="Arial"/>
          <w:b w:val="0"/>
          <w:bCs/>
          <w:iCs/>
          <w:sz w:val="22"/>
          <w:szCs w:val="22"/>
        </w:rPr>
      </w:pPr>
    </w:p>
    <w:p w:rsidR="007948E9" w:rsidRPr="00CC7CEC" w:rsidRDefault="007948E9" w:rsidP="007948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7CEC">
        <w:rPr>
          <w:rFonts w:ascii="Arial" w:hAnsi="Arial" w:cs="Arial"/>
          <w:b/>
          <w:bCs/>
          <w:sz w:val="22"/>
          <w:szCs w:val="22"/>
        </w:rPr>
        <w:t>16. Перечень учебно-методического обеспечения для самостоятельной работы</w:t>
      </w:r>
    </w:p>
    <w:p w:rsidR="007948E9" w:rsidRPr="00CC7CEC" w:rsidRDefault="007948E9" w:rsidP="007948E9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1"/>
      </w:tblGrid>
      <w:tr w:rsidR="007948E9" w:rsidRPr="00CC7CEC" w:rsidTr="00CC7CEC">
        <w:trPr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Вачков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 И.В.Основы технологии группового тренинга : Психотехники : учеб. пособие / И.В. 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Вачков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>. – Москва : Ось-89, 2000. – 223 с. – (Практическая психология).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pStyle w:val="12"/>
              <w:jc w:val="both"/>
              <w:rPr>
                <w:rFonts w:ascii="Arial" w:hAnsi="Arial" w:cs="Arial"/>
                <w:i w:val="0"/>
                <w:sz w:val="22"/>
              </w:rPr>
            </w:pPr>
            <w:r w:rsidRPr="00CC7CEC">
              <w:rPr>
                <w:rFonts w:ascii="Arial" w:hAnsi="Arial" w:cs="Arial"/>
                <w:i w:val="0"/>
                <w:color w:val="000000"/>
                <w:spacing w:val="-3"/>
                <w:sz w:val="22"/>
              </w:rPr>
              <w:t xml:space="preserve">Жуков Ю. М. </w:t>
            </w:r>
            <w:r w:rsidRPr="00CC7CEC">
              <w:rPr>
                <w:rFonts w:ascii="Arial" w:hAnsi="Arial" w:cs="Arial"/>
                <w:i w:val="0"/>
                <w:sz w:val="22"/>
              </w:rPr>
              <w:t xml:space="preserve">Коммуникативный тренинг / Ю. М. Жуков. – Москва : </w:t>
            </w:r>
            <w:proofErr w:type="spellStart"/>
            <w:r w:rsidRPr="00CC7CEC">
              <w:rPr>
                <w:rFonts w:ascii="Arial" w:hAnsi="Arial" w:cs="Arial"/>
                <w:i w:val="0"/>
                <w:sz w:val="22"/>
              </w:rPr>
              <w:t>Гардарики</w:t>
            </w:r>
            <w:proofErr w:type="spellEnd"/>
            <w:r w:rsidRPr="00CC7CEC">
              <w:rPr>
                <w:rFonts w:ascii="Arial" w:hAnsi="Arial" w:cs="Arial"/>
                <w:i w:val="0"/>
                <w:sz w:val="22"/>
              </w:rPr>
              <w:t>, 2004. – 223 с.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Лабунская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 В.А. Психология затрудненного общения : Теория. Методы. Диагностика. Коррекция / В.А.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Лабунская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, Ю.А.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Менджерицкая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, Е.Д.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Бреус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>. – Москва : Академия, 2001. – 285 с.</w:t>
            </w:r>
          </w:p>
        </w:tc>
      </w:tr>
      <w:tr w:rsidR="007948E9" w:rsidRPr="00CC7CEC" w:rsidTr="00CC7CEC">
        <w:trPr>
          <w:trHeight w:val="116"/>
          <w:jc w:val="center"/>
        </w:trPr>
        <w:tc>
          <w:tcPr>
            <w:tcW w:w="829" w:type="dxa"/>
            <w:vAlign w:val="center"/>
          </w:tcPr>
          <w:p w:rsidR="007948E9" w:rsidRPr="00CC7CEC" w:rsidRDefault="007948E9" w:rsidP="00CC7CEC">
            <w:pPr>
              <w:pStyle w:val="12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C7CEC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1" w:type="dxa"/>
            <w:vAlign w:val="center"/>
          </w:tcPr>
          <w:p w:rsidR="007948E9" w:rsidRPr="00CC7CEC" w:rsidRDefault="007948E9" w:rsidP="00CC7CEC">
            <w:pPr>
              <w:pStyle w:val="12"/>
              <w:jc w:val="both"/>
              <w:rPr>
                <w:rFonts w:ascii="Arial" w:hAnsi="Arial" w:cs="Arial"/>
                <w:i w:val="0"/>
                <w:sz w:val="22"/>
              </w:rPr>
            </w:pPr>
            <w:r w:rsidRPr="00CC7CEC">
              <w:rPr>
                <w:rFonts w:ascii="Arial" w:hAnsi="Arial" w:cs="Arial"/>
                <w:i w:val="0"/>
                <w:sz w:val="22"/>
              </w:rPr>
              <w:t xml:space="preserve">Практикум по социально-психологическому тренингу / под ред. Б. Д. </w:t>
            </w:r>
            <w:proofErr w:type="spellStart"/>
            <w:r w:rsidRPr="00CC7CEC">
              <w:rPr>
                <w:rFonts w:ascii="Arial" w:hAnsi="Arial" w:cs="Arial"/>
                <w:i w:val="0"/>
                <w:sz w:val="22"/>
              </w:rPr>
              <w:t>Парыгина</w:t>
            </w:r>
            <w:proofErr w:type="spellEnd"/>
            <w:r w:rsidRPr="00CC7CEC">
              <w:rPr>
                <w:rFonts w:ascii="Arial" w:hAnsi="Arial" w:cs="Arial"/>
                <w:i w:val="0"/>
                <w:sz w:val="22"/>
              </w:rPr>
              <w:t>. – Санкт-Петербург : ИГУП, 2000. – 350 с.</w:t>
            </w:r>
          </w:p>
        </w:tc>
      </w:tr>
    </w:tbl>
    <w:p w:rsidR="007948E9" w:rsidRPr="00CC7CEC" w:rsidRDefault="007948E9" w:rsidP="007948E9">
      <w:pPr>
        <w:jc w:val="both"/>
        <w:rPr>
          <w:rFonts w:ascii="Arial" w:hAnsi="Arial" w:cs="Arial"/>
          <w:b/>
          <w:sz w:val="22"/>
          <w:szCs w:val="22"/>
        </w:rPr>
      </w:pPr>
    </w:p>
    <w:p w:rsidR="00E009B4" w:rsidRPr="00CC7CEC" w:rsidRDefault="00E009B4" w:rsidP="00E009B4">
      <w:pPr>
        <w:jc w:val="both"/>
        <w:rPr>
          <w:rFonts w:ascii="Arial" w:hAnsi="Arial" w:cs="Arial"/>
          <w:i/>
          <w:sz w:val="22"/>
          <w:szCs w:val="22"/>
        </w:rPr>
      </w:pPr>
    </w:p>
    <w:p w:rsidR="00E009B4" w:rsidRPr="00CC7CEC" w:rsidRDefault="00E009B4" w:rsidP="00E009B4">
      <w:pPr>
        <w:jc w:val="both"/>
        <w:rPr>
          <w:rFonts w:ascii="Arial" w:hAnsi="Arial" w:cs="Arial"/>
          <w:bCs/>
          <w:sz w:val="22"/>
          <w:szCs w:val="22"/>
        </w:rPr>
      </w:pPr>
      <w:r w:rsidRPr="00CC7CEC">
        <w:rPr>
          <w:rFonts w:ascii="Arial" w:hAnsi="Arial" w:cs="Arial"/>
          <w:b/>
          <w:sz w:val="22"/>
          <w:szCs w:val="22"/>
        </w:rPr>
        <w:t>17. 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</w:p>
    <w:p w:rsidR="00E009B4" w:rsidRPr="00CC7CEC" w:rsidRDefault="00E009B4" w:rsidP="00E009B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CC7CEC">
        <w:rPr>
          <w:rFonts w:ascii="Arial" w:hAnsi="Arial" w:cs="Arial"/>
          <w:sz w:val="22"/>
          <w:szCs w:val="22"/>
        </w:rPr>
        <w:t>межпредметных</w:t>
      </w:r>
      <w:proofErr w:type="spellEnd"/>
      <w:r w:rsidRPr="00CC7CEC">
        <w:rPr>
          <w:rFonts w:ascii="Arial" w:hAnsi="Arial" w:cs="Arial"/>
          <w:sz w:val="22"/>
          <w:szCs w:val="22"/>
        </w:rPr>
        <w:t xml:space="preserve">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(вводная, обзорная, информационная, проблемная), семинарских занятий (проблемные, дискуссионные и др.). На занятиях используются следующие интерактивные формы: групповое обсуждение, работа в </w:t>
      </w:r>
      <w:proofErr w:type="spellStart"/>
      <w:r w:rsidRPr="00CC7CEC">
        <w:rPr>
          <w:rFonts w:ascii="Arial" w:hAnsi="Arial" w:cs="Arial"/>
          <w:sz w:val="22"/>
          <w:szCs w:val="22"/>
        </w:rPr>
        <w:t>микрогруппах</w:t>
      </w:r>
      <w:proofErr w:type="spellEnd"/>
      <w:r w:rsidRPr="00CC7CEC">
        <w:rPr>
          <w:rFonts w:ascii="Arial" w:hAnsi="Arial" w:cs="Arial"/>
          <w:sz w:val="22"/>
          <w:szCs w:val="22"/>
        </w:rPr>
        <w:t>, мозговой штурм и др.</w:t>
      </w:r>
    </w:p>
    <w:p w:rsidR="00E009B4" w:rsidRPr="00CC7CEC" w:rsidRDefault="00E009B4" w:rsidP="00E009B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 xml:space="preserve">Применяются электронное обучение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аттестации. Студенты используют электронные ресурсы портала «Электронный университет ВГУ» – </w:t>
      </w:r>
      <w:proofErr w:type="spellStart"/>
      <w:r w:rsidRPr="00CC7CEC">
        <w:rPr>
          <w:rFonts w:ascii="Arial" w:hAnsi="Arial" w:cs="Arial"/>
          <w:sz w:val="22"/>
          <w:szCs w:val="22"/>
        </w:rPr>
        <w:t>Moodle:</w:t>
      </w:r>
      <w:hyperlink r:id="rId12" w:history="1">
        <w:r w:rsidRPr="00CC7CEC">
          <w:rPr>
            <w:rStyle w:val="a3"/>
            <w:rFonts w:ascii="Arial" w:hAnsi="Arial" w:cs="Arial"/>
            <w:sz w:val="22"/>
            <w:szCs w:val="22"/>
          </w:rPr>
          <w:t>URL:http</w:t>
        </w:r>
        <w:proofErr w:type="spellEnd"/>
        <w:r w:rsidRPr="00CC7CEC">
          <w:rPr>
            <w:rStyle w:val="a3"/>
            <w:rFonts w:ascii="Arial" w:hAnsi="Arial" w:cs="Arial"/>
            <w:sz w:val="22"/>
            <w:szCs w:val="22"/>
          </w:rPr>
          <w:t>://</w:t>
        </w:r>
        <w:proofErr w:type="spellStart"/>
        <w:r w:rsidRPr="00CC7CEC">
          <w:rPr>
            <w:rStyle w:val="a3"/>
            <w:rFonts w:ascii="Arial" w:hAnsi="Arial" w:cs="Arial"/>
            <w:sz w:val="22"/>
            <w:szCs w:val="22"/>
          </w:rPr>
          <w:t>www</w:t>
        </w:r>
        <w:proofErr w:type="spellEnd"/>
        <w:r w:rsidRPr="00CC7CEC">
          <w:rPr>
            <w:rStyle w:val="a3"/>
            <w:rFonts w:ascii="Arial" w:hAnsi="Arial" w:cs="Arial"/>
            <w:sz w:val="22"/>
            <w:szCs w:val="22"/>
          </w:rPr>
          <w:t>.</w:t>
        </w:r>
        <w:proofErr w:type="spellStart"/>
        <w:r w:rsidRPr="00CC7CEC">
          <w:rPr>
            <w:rStyle w:val="a3"/>
            <w:rFonts w:ascii="Arial" w:hAnsi="Arial" w:cs="Arial"/>
            <w:sz w:val="22"/>
            <w:szCs w:val="22"/>
            <w:lang w:val="en-US"/>
          </w:rPr>
          <w:t>edu</w:t>
        </w:r>
        <w:proofErr w:type="spellEnd"/>
        <w:r w:rsidRPr="00CC7CEC">
          <w:rPr>
            <w:rStyle w:val="a3"/>
            <w:rFonts w:ascii="Arial" w:hAnsi="Arial" w:cs="Arial"/>
            <w:sz w:val="22"/>
            <w:szCs w:val="22"/>
          </w:rPr>
          <w:t>.</w:t>
        </w:r>
        <w:proofErr w:type="spellStart"/>
        <w:r w:rsidRPr="00CC7CEC">
          <w:rPr>
            <w:rStyle w:val="a3"/>
            <w:rFonts w:ascii="Arial" w:hAnsi="Arial" w:cs="Arial"/>
            <w:sz w:val="22"/>
            <w:szCs w:val="22"/>
          </w:rPr>
          <w:t>vsu.ru</w:t>
        </w:r>
        <w:proofErr w:type="spellEnd"/>
        <w:r w:rsidRPr="00CC7CEC">
          <w:rPr>
            <w:rStyle w:val="a3"/>
            <w:rFonts w:ascii="Arial" w:hAnsi="Arial" w:cs="Arial"/>
            <w:sz w:val="22"/>
            <w:szCs w:val="22"/>
          </w:rPr>
          <w:t>/</w:t>
        </w:r>
      </w:hyperlink>
      <w:r w:rsidRPr="00CC7CEC">
        <w:rPr>
          <w:rFonts w:ascii="Arial" w:hAnsi="Arial" w:cs="Arial"/>
          <w:sz w:val="22"/>
          <w:szCs w:val="22"/>
        </w:rPr>
        <w:t>.</w:t>
      </w:r>
    </w:p>
    <w:p w:rsidR="00E009B4" w:rsidRPr="00CC7CEC" w:rsidRDefault="00E009B4" w:rsidP="00E009B4">
      <w:pPr>
        <w:jc w:val="both"/>
        <w:rPr>
          <w:rFonts w:ascii="Arial" w:hAnsi="Arial" w:cs="Arial"/>
          <w:bCs/>
          <w:sz w:val="22"/>
          <w:szCs w:val="22"/>
        </w:rPr>
      </w:pPr>
    </w:p>
    <w:p w:rsidR="00E009B4" w:rsidRPr="00CC7CEC" w:rsidRDefault="00E009B4" w:rsidP="00E009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7CEC">
        <w:rPr>
          <w:rFonts w:ascii="Arial" w:hAnsi="Arial" w:cs="Arial"/>
          <w:b/>
          <w:bCs/>
          <w:sz w:val="22"/>
          <w:szCs w:val="22"/>
        </w:rPr>
        <w:t>18. Материально-техническое обеспечение дисциплины:</w:t>
      </w:r>
    </w:p>
    <w:p w:rsidR="00D27B82" w:rsidRPr="00D27B82" w:rsidRDefault="00D27B82" w:rsidP="00D27B82">
      <w:pPr>
        <w:jc w:val="both"/>
        <w:rPr>
          <w:rFonts w:ascii="Arial" w:hAnsi="Arial" w:cs="Arial"/>
          <w:sz w:val="22"/>
          <w:szCs w:val="22"/>
        </w:rPr>
      </w:pPr>
      <w:r w:rsidRPr="00D27B82">
        <w:rPr>
          <w:rFonts w:ascii="Arial" w:hAnsi="Arial" w:cs="Arial"/>
          <w:sz w:val="22"/>
          <w:szCs w:val="22"/>
        </w:rPr>
        <w:t xml:space="preserve">Мультимедиа-проектор </w:t>
      </w:r>
      <w:r w:rsidRPr="00D27B82">
        <w:rPr>
          <w:rFonts w:ascii="Arial" w:hAnsi="Arial" w:cs="Arial"/>
          <w:sz w:val="22"/>
          <w:szCs w:val="22"/>
          <w:lang w:val="en-US"/>
        </w:rPr>
        <w:t>NEC</w:t>
      </w:r>
      <w:r w:rsidRPr="00D27B82">
        <w:rPr>
          <w:rFonts w:ascii="Arial" w:hAnsi="Arial" w:cs="Arial"/>
          <w:sz w:val="22"/>
          <w:szCs w:val="22"/>
        </w:rPr>
        <w:t xml:space="preserve"> </w:t>
      </w:r>
      <w:r w:rsidRPr="00D27B82">
        <w:rPr>
          <w:rFonts w:ascii="Arial" w:hAnsi="Arial" w:cs="Arial"/>
          <w:sz w:val="22"/>
          <w:szCs w:val="22"/>
          <w:lang w:val="en-US"/>
        </w:rPr>
        <w:t>NP</w:t>
      </w:r>
      <w:r w:rsidRPr="00D27B82">
        <w:rPr>
          <w:rFonts w:ascii="Arial" w:hAnsi="Arial" w:cs="Arial"/>
          <w:sz w:val="22"/>
          <w:szCs w:val="22"/>
        </w:rPr>
        <w:t xml:space="preserve"> 50, экран настенный </w:t>
      </w:r>
      <w:r w:rsidRPr="00D27B82">
        <w:rPr>
          <w:rFonts w:ascii="Arial" w:hAnsi="Arial" w:cs="Arial"/>
          <w:sz w:val="22"/>
          <w:szCs w:val="22"/>
          <w:lang w:val="en-US"/>
        </w:rPr>
        <w:t>CS</w:t>
      </w:r>
      <w:r w:rsidRPr="00D27B82">
        <w:rPr>
          <w:rFonts w:ascii="Arial" w:hAnsi="Arial" w:cs="Arial"/>
          <w:sz w:val="22"/>
          <w:szCs w:val="22"/>
        </w:rPr>
        <w:t xml:space="preserve"> 244*244, ноутбук </w:t>
      </w:r>
      <w:proofErr w:type="spellStart"/>
      <w:r w:rsidRPr="00D27B82">
        <w:rPr>
          <w:rFonts w:ascii="Arial" w:hAnsi="Arial" w:cs="Arial"/>
          <w:sz w:val="22"/>
          <w:szCs w:val="22"/>
        </w:rPr>
        <w:t>Dell</w:t>
      </w:r>
      <w:proofErr w:type="spellEnd"/>
      <w:r w:rsidRPr="00D27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7B82">
        <w:rPr>
          <w:rFonts w:ascii="Arial" w:hAnsi="Arial" w:cs="Arial"/>
          <w:sz w:val="22"/>
          <w:szCs w:val="22"/>
        </w:rPr>
        <w:t>Inspiron</w:t>
      </w:r>
      <w:proofErr w:type="spellEnd"/>
      <w:r w:rsidRPr="00D27B82">
        <w:rPr>
          <w:rFonts w:ascii="Arial" w:hAnsi="Arial" w:cs="Arial"/>
          <w:sz w:val="22"/>
          <w:szCs w:val="22"/>
        </w:rPr>
        <w:t xml:space="preserve"> 1720. Компьютеры (мониторы </w:t>
      </w:r>
      <w:r w:rsidRPr="00D27B82">
        <w:rPr>
          <w:rFonts w:ascii="Arial" w:hAnsi="Arial" w:cs="Arial"/>
          <w:sz w:val="22"/>
          <w:szCs w:val="22"/>
          <w:lang w:val="en-US"/>
        </w:rPr>
        <w:t>Samsung</w:t>
      </w:r>
      <w:r w:rsidRPr="00D27B82">
        <w:rPr>
          <w:rFonts w:ascii="Arial" w:hAnsi="Arial" w:cs="Arial"/>
          <w:sz w:val="22"/>
          <w:szCs w:val="22"/>
        </w:rPr>
        <w:t xml:space="preserve">, системные блоки </w:t>
      </w:r>
      <w:r w:rsidRPr="00D27B82">
        <w:rPr>
          <w:rFonts w:ascii="Arial" w:hAnsi="Arial" w:cs="Arial"/>
          <w:sz w:val="22"/>
          <w:szCs w:val="22"/>
          <w:lang w:val="en-US"/>
        </w:rPr>
        <w:t>ASUSH</w:t>
      </w:r>
      <w:r w:rsidRPr="00D27B82">
        <w:rPr>
          <w:rFonts w:ascii="Arial" w:hAnsi="Arial" w:cs="Arial"/>
          <w:sz w:val="22"/>
          <w:szCs w:val="22"/>
        </w:rPr>
        <w:t>11) (13 шт.).</w:t>
      </w:r>
    </w:p>
    <w:p w:rsidR="00D27B82" w:rsidRPr="00D27B82" w:rsidRDefault="00D27B82" w:rsidP="00D27B82">
      <w:pPr>
        <w:keepNext/>
        <w:jc w:val="both"/>
        <w:rPr>
          <w:rFonts w:ascii="Arial" w:hAnsi="Arial" w:cs="Arial"/>
          <w:sz w:val="22"/>
          <w:szCs w:val="22"/>
        </w:rPr>
      </w:pPr>
      <w:r w:rsidRPr="00D27B82">
        <w:rPr>
          <w:rFonts w:ascii="Arial" w:hAnsi="Arial" w:cs="Arial"/>
          <w:sz w:val="22"/>
          <w:szCs w:val="22"/>
        </w:rPr>
        <w:lastRenderedPageBreak/>
        <w:t>Программное обеспечение:</w:t>
      </w:r>
    </w:p>
    <w:p w:rsidR="00D27B82" w:rsidRPr="00D27B82" w:rsidRDefault="00D27B82" w:rsidP="00D27B82">
      <w:pPr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D27B82">
        <w:rPr>
          <w:rFonts w:ascii="Arial" w:hAnsi="Arial" w:cs="Arial"/>
          <w:bCs/>
          <w:sz w:val="22"/>
          <w:szCs w:val="22"/>
          <w:lang w:val="en-US"/>
        </w:rPr>
        <w:t>WinPro</w:t>
      </w:r>
      <w:proofErr w:type="spellEnd"/>
      <w:r w:rsidRPr="00D27B82">
        <w:rPr>
          <w:rFonts w:ascii="Arial" w:hAnsi="Arial" w:cs="Arial"/>
          <w:bCs/>
          <w:sz w:val="22"/>
          <w:szCs w:val="22"/>
        </w:rPr>
        <w:t xml:space="preserve"> 8 </w:t>
      </w:r>
      <w:r w:rsidRPr="00D27B82">
        <w:rPr>
          <w:rFonts w:ascii="Arial" w:hAnsi="Arial" w:cs="Arial"/>
          <w:bCs/>
          <w:sz w:val="22"/>
          <w:szCs w:val="22"/>
          <w:lang w:val="en-US"/>
        </w:rPr>
        <w:t>RUS</w:t>
      </w:r>
      <w:r w:rsidRPr="00D27B8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B82">
        <w:rPr>
          <w:rFonts w:ascii="Arial" w:hAnsi="Arial" w:cs="Arial"/>
          <w:bCs/>
          <w:sz w:val="22"/>
          <w:szCs w:val="22"/>
          <w:lang w:val="en-US"/>
        </w:rPr>
        <w:t>Upgrd</w:t>
      </w:r>
      <w:proofErr w:type="spellEnd"/>
      <w:r w:rsidRPr="00D27B82">
        <w:rPr>
          <w:rFonts w:ascii="Arial" w:hAnsi="Arial" w:cs="Arial"/>
          <w:bCs/>
          <w:sz w:val="22"/>
          <w:szCs w:val="22"/>
        </w:rPr>
        <w:t xml:space="preserve"> </w:t>
      </w:r>
      <w:r w:rsidRPr="00D27B82">
        <w:rPr>
          <w:rFonts w:ascii="Arial" w:hAnsi="Arial" w:cs="Arial"/>
          <w:bCs/>
          <w:sz w:val="22"/>
          <w:szCs w:val="22"/>
          <w:lang w:val="en-US"/>
        </w:rPr>
        <w:t>OLP</w:t>
      </w:r>
      <w:r w:rsidRPr="00D27B82">
        <w:rPr>
          <w:rFonts w:ascii="Arial" w:hAnsi="Arial" w:cs="Arial"/>
          <w:bCs/>
          <w:sz w:val="22"/>
          <w:szCs w:val="22"/>
        </w:rPr>
        <w:t xml:space="preserve"> </w:t>
      </w:r>
      <w:r w:rsidRPr="00D27B82">
        <w:rPr>
          <w:rFonts w:ascii="Arial" w:hAnsi="Arial" w:cs="Arial"/>
          <w:bCs/>
          <w:sz w:val="22"/>
          <w:szCs w:val="22"/>
          <w:lang w:val="en-US"/>
        </w:rPr>
        <w:t>NL</w:t>
      </w:r>
      <w:r w:rsidRPr="00D27B8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7B82">
        <w:rPr>
          <w:rFonts w:ascii="Arial" w:hAnsi="Arial" w:cs="Arial"/>
          <w:bCs/>
          <w:sz w:val="22"/>
          <w:szCs w:val="22"/>
          <w:lang w:val="en-US"/>
        </w:rPr>
        <w:t>Acdmc</w:t>
      </w:r>
      <w:proofErr w:type="spellEnd"/>
      <w:r w:rsidRPr="00D27B82">
        <w:rPr>
          <w:rFonts w:ascii="Arial" w:hAnsi="Arial" w:cs="Arial"/>
          <w:bCs/>
          <w:sz w:val="22"/>
          <w:szCs w:val="22"/>
        </w:rPr>
        <w:t xml:space="preserve">; </w:t>
      </w:r>
    </w:p>
    <w:p w:rsidR="00D27B82" w:rsidRPr="00D27B82" w:rsidRDefault="00D27B82" w:rsidP="00D27B82">
      <w:pPr>
        <w:jc w:val="both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D27B82">
        <w:rPr>
          <w:rFonts w:ascii="Arial" w:hAnsi="Arial" w:cs="Arial"/>
          <w:bCs/>
          <w:sz w:val="22"/>
          <w:szCs w:val="22"/>
          <w:lang w:val="en-US"/>
        </w:rPr>
        <w:t>OfficeSTD</w:t>
      </w:r>
      <w:proofErr w:type="spellEnd"/>
      <w:r w:rsidRPr="00D27B82">
        <w:rPr>
          <w:rFonts w:ascii="Arial" w:hAnsi="Arial" w:cs="Arial"/>
          <w:bCs/>
          <w:sz w:val="22"/>
          <w:szCs w:val="22"/>
          <w:lang w:val="en-US"/>
        </w:rPr>
        <w:t xml:space="preserve"> 2013 RUS OLP NL </w:t>
      </w:r>
      <w:proofErr w:type="spellStart"/>
      <w:r w:rsidRPr="00D27B82">
        <w:rPr>
          <w:rFonts w:ascii="Arial" w:hAnsi="Arial" w:cs="Arial"/>
          <w:bCs/>
          <w:sz w:val="22"/>
          <w:szCs w:val="22"/>
          <w:lang w:val="en-US"/>
        </w:rPr>
        <w:t>Acdmc</w:t>
      </w:r>
      <w:proofErr w:type="spellEnd"/>
      <w:r w:rsidRPr="00D27B82">
        <w:rPr>
          <w:rFonts w:ascii="Arial" w:hAnsi="Arial" w:cs="Arial"/>
          <w:bCs/>
          <w:sz w:val="22"/>
          <w:szCs w:val="22"/>
          <w:lang w:val="en-US"/>
        </w:rPr>
        <w:t xml:space="preserve">; </w:t>
      </w:r>
    </w:p>
    <w:p w:rsidR="00D27B82" w:rsidRPr="00D27B82" w:rsidRDefault="00D27B82" w:rsidP="00D27B82">
      <w:pPr>
        <w:jc w:val="both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D27B82">
        <w:rPr>
          <w:rFonts w:ascii="Arial" w:hAnsi="Arial" w:cs="Arial"/>
          <w:bCs/>
          <w:sz w:val="22"/>
          <w:szCs w:val="22"/>
          <w:lang w:val="en-US"/>
        </w:rPr>
        <w:t>WinSvrStd</w:t>
      </w:r>
      <w:proofErr w:type="spellEnd"/>
      <w:r w:rsidRPr="00D27B82">
        <w:rPr>
          <w:rFonts w:ascii="Arial" w:hAnsi="Arial" w:cs="Arial"/>
          <w:bCs/>
          <w:sz w:val="22"/>
          <w:szCs w:val="22"/>
          <w:lang w:val="en-US"/>
        </w:rPr>
        <w:t xml:space="preserve"> 2012 RUS OLP NL </w:t>
      </w:r>
      <w:proofErr w:type="spellStart"/>
      <w:r w:rsidRPr="00D27B82">
        <w:rPr>
          <w:rFonts w:ascii="Arial" w:hAnsi="Arial" w:cs="Arial"/>
          <w:bCs/>
          <w:sz w:val="22"/>
          <w:szCs w:val="22"/>
          <w:lang w:val="en-US"/>
        </w:rPr>
        <w:t>Acdmc</w:t>
      </w:r>
      <w:proofErr w:type="spellEnd"/>
      <w:r w:rsidRPr="00D27B82">
        <w:rPr>
          <w:rFonts w:ascii="Arial" w:hAnsi="Arial" w:cs="Arial"/>
          <w:bCs/>
          <w:sz w:val="22"/>
          <w:szCs w:val="22"/>
          <w:lang w:val="en-US"/>
        </w:rPr>
        <w:t xml:space="preserve"> 2Proc; </w:t>
      </w:r>
    </w:p>
    <w:p w:rsidR="00D27B82" w:rsidRPr="00D27B82" w:rsidRDefault="00D27B82" w:rsidP="00D27B82">
      <w:pPr>
        <w:jc w:val="both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D27B82">
        <w:rPr>
          <w:rFonts w:ascii="Arial" w:hAnsi="Arial" w:cs="Arial"/>
          <w:bCs/>
          <w:sz w:val="22"/>
          <w:szCs w:val="22"/>
          <w:lang w:val="en-US"/>
        </w:rPr>
        <w:t>Kaspersky</w:t>
      </w:r>
      <w:proofErr w:type="spellEnd"/>
      <w:r w:rsidRPr="00D27B82">
        <w:rPr>
          <w:rFonts w:ascii="Arial" w:hAnsi="Arial" w:cs="Arial"/>
          <w:bCs/>
          <w:sz w:val="22"/>
          <w:szCs w:val="22"/>
          <w:lang w:val="en-US"/>
        </w:rPr>
        <w:t xml:space="preserve"> Endpoint Security </w:t>
      </w:r>
      <w:proofErr w:type="spellStart"/>
      <w:r w:rsidRPr="00D27B82">
        <w:rPr>
          <w:rFonts w:ascii="Arial" w:hAnsi="Arial" w:cs="Arial"/>
          <w:bCs/>
          <w:sz w:val="22"/>
          <w:szCs w:val="22"/>
          <w:lang w:val="en-US"/>
        </w:rPr>
        <w:t>для</w:t>
      </w:r>
      <w:proofErr w:type="spellEnd"/>
      <w:r w:rsidRPr="00D27B8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27B82">
        <w:rPr>
          <w:rFonts w:ascii="Arial" w:hAnsi="Arial" w:cs="Arial"/>
          <w:bCs/>
          <w:sz w:val="22"/>
          <w:szCs w:val="22"/>
          <w:lang w:val="en-US"/>
        </w:rPr>
        <w:t>бизнеса</w:t>
      </w:r>
      <w:proofErr w:type="spellEnd"/>
      <w:r w:rsidRPr="00D27B82">
        <w:rPr>
          <w:rFonts w:ascii="Arial" w:hAnsi="Arial" w:cs="Arial"/>
          <w:bCs/>
          <w:sz w:val="22"/>
          <w:szCs w:val="22"/>
          <w:lang w:val="en-US"/>
        </w:rPr>
        <w:t xml:space="preserve"> - </w:t>
      </w:r>
      <w:proofErr w:type="spellStart"/>
      <w:r w:rsidRPr="00D27B82">
        <w:rPr>
          <w:rFonts w:ascii="Arial" w:hAnsi="Arial" w:cs="Arial"/>
          <w:bCs/>
          <w:sz w:val="22"/>
          <w:szCs w:val="22"/>
          <w:lang w:val="en-US"/>
        </w:rPr>
        <w:t>Расширенный</w:t>
      </w:r>
      <w:proofErr w:type="spellEnd"/>
      <w:r w:rsidRPr="00D27B82">
        <w:rPr>
          <w:rFonts w:ascii="Arial" w:hAnsi="Arial" w:cs="Arial"/>
          <w:bCs/>
          <w:sz w:val="22"/>
          <w:szCs w:val="22"/>
          <w:lang w:val="en-US"/>
        </w:rPr>
        <w:t xml:space="preserve"> Russian Edition; </w:t>
      </w:r>
    </w:p>
    <w:p w:rsidR="00D27B82" w:rsidRPr="00D27B82" w:rsidRDefault="00D27B82" w:rsidP="00D27B82">
      <w:pPr>
        <w:jc w:val="both"/>
        <w:rPr>
          <w:rFonts w:ascii="Arial" w:hAnsi="Arial" w:cs="Arial"/>
          <w:bCs/>
          <w:sz w:val="22"/>
          <w:szCs w:val="22"/>
        </w:rPr>
      </w:pPr>
      <w:r w:rsidRPr="00D27B82">
        <w:rPr>
          <w:rFonts w:ascii="Arial" w:hAnsi="Arial" w:cs="Arial"/>
          <w:bCs/>
          <w:sz w:val="22"/>
          <w:szCs w:val="22"/>
        </w:rPr>
        <w:t xml:space="preserve">Программная система для обнаружения текстовых заимствований в учебных и научных работах </w:t>
      </w:r>
      <w:proofErr w:type="spellStart"/>
      <w:r w:rsidRPr="00D27B82">
        <w:rPr>
          <w:rFonts w:ascii="Arial" w:hAnsi="Arial" w:cs="Arial"/>
          <w:bCs/>
          <w:sz w:val="22"/>
          <w:szCs w:val="22"/>
        </w:rPr>
        <w:t>Антиплагиат.ВУЗ</w:t>
      </w:r>
      <w:proofErr w:type="spellEnd"/>
      <w:r w:rsidRPr="00D27B82">
        <w:rPr>
          <w:rFonts w:ascii="Arial" w:hAnsi="Arial" w:cs="Arial"/>
          <w:bCs/>
          <w:sz w:val="22"/>
          <w:szCs w:val="22"/>
        </w:rPr>
        <w:t xml:space="preserve">; </w:t>
      </w:r>
    </w:p>
    <w:p w:rsidR="00D27B82" w:rsidRPr="00D27B82" w:rsidRDefault="00D27B82" w:rsidP="00D27B82">
      <w:pPr>
        <w:jc w:val="both"/>
        <w:rPr>
          <w:rFonts w:ascii="Arial" w:hAnsi="Arial" w:cs="Arial"/>
          <w:bCs/>
          <w:sz w:val="22"/>
          <w:szCs w:val="22"/>
        </w:rPr>
      </w:pPr>
      <w:r w:rsidRPr="00D27B82">
        <w:rPr>
          <w:rFonts w:ascii="Arial" w:hAnsi="Arial" w:cs="Arial"/>
          <w:bCs/>
          <w:sz w:val="22"/>
          <w:szCs w:val="22"/>
        </w:rPr>
        <w:t xml:space="preserve">СПС «ГАРАНТ-Образование»; </w:t>
      </w:r>
    </w:p>
    <w:p w:rsidR="00D27B82" w:rsidRPr="00D27B82" w:rsidRDefault="00D27B82" w:rsidP="00D27B82">
      <w:pPr>
        <w:jc w:val="both"/>
        <w:rPr>
          <w:rFonts w:ascii="Arial" w:hAnsi="Arial" w:cs="Arial"/>
          <w:bCs/>
          <w:sz w:val="22"/>
          <w:szCs w:val="22"/>
        </w:rPr>
      </w:pPr>
      <w:r w:rsidRPr="00D27B82">
        <w:rPr>
          <w:rFonts w:ascii="Arial" w:hAnsi="Arial" w:cs="Arial"/>
          <w:bCs/>
          <w:sz w:val="22"/>
          <w:szCs w:val="22"/>
        </w:rPr>
        <w:t>СПС «Консультант Плюс» для образования.</w:t>
      </w:r>
    </w:p>
    <w:p w:rsidR="00FF7E6C" w:rsidRPr="00CC7CEC" w:rsidRDefault="00FF7E6C" w:rsidP="00FF7E6C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CC7CEC">
        <w:rPr>
          <w:rFonts w:ascii="Arial" w:hAnsi="Arial" w:cs="Arial"/>
          <w:b/>
          <w:sz w:val="22"/>
          <w:szCs w:val="22"/>
        </w:rPr>
        <w:t>19. Оценочные средства для проведения текущей и промежуточной аттестаций</w:t>
      </w:r>
    </w:p>
    <w:tbl>
      <w:tblPr>
        <w:tblW w:w="92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400"/>
        <w:gridCol w:w="1718"/>
        <w:gridCol w:w="2160"/>
        <w:gridCol w:w="2340"/>
      </w:tblGrid>
      <w:tr w:rsidR="00FF7E6C" w:rsidRPr="00CC7CEC" w:rsidTr="00AF09B2">
        <w:trPr>
          <w:tblHeader/>
        </w:trPr>
        <w:tc>
          <w:tcPr>
            <w:tcW w:w="600" w:type="dxa"/>
            <w:vAlign w:val="center"/>
          </w:tcPr>
          <w:p w:rsidR="00FF7E6C" w:rsidRPr="00CC7CEC" w:rsidRDefault="00FF7E6C" w:rsidP="00AB194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CC7CEC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2400" w:type="dxa"/>
            <w:vAlign w:val="center"/>
          </w:tcPr>
          <w:p w:rsidR="00FF7E6C" w:rsidRPr="00CC7CEC" w:rsidRDefault="00FF7E6C" w:rsidP="00AB194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CC7CEC">
              <w:rPr>
                <w:rFonts w:ascii="Arial" w:hAnsi="Arial" w:cs="Arial"/>
                <w:bCs/>
                <w:sz w:val="22"/>
                <w:szCs w:val="22"/>
              </w:rPr>
              <w:t>Наименование раздела дисциплины (модуля)</w:t>
            </w:r>
          </w:p>
        </w:tc>
        <w:tc>
          <w:tcPr>
            <w:tcW w:w="1718" w:type="dxa"/>
            <w:vAlign w:val="center"/>
          </w:tcPr>
          <w:p w:rsidR="00FF7E6C" w:rsidRPr="00CC7CEC" w:rsidRDefault="00FF7E6C" w:rsidP="00AB194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Style w:val="s19"/>
                <w:rFonts w:ascii="Arial" w:hAnsi="Arial" w:cs="Arial"/>
                <w:bCs/>
                <w:sz w:val="22"/>
                <w:szCs w:val="22"/>
              </w:rPr>
              <w:t>Компетенция</w:t>
            </w:r>
            <w:r w:rsidR="00092CE9" w:rsidRPr="00CC7CEC">
              <w:rPr>
                <w:rStyle w:val="s19"/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C7CEC">
              <w:rPr>
                <w:rStyle w:val="s19"/>
                <w:rFonts w:ascii="Arial" w:hAnsi="Arial" w:cs="Arial"/>
                <w:bCs/>
                <w:sz w:val="22"/>
                <w:szCs w:val="22"/>
              </w:rPr>
              <w:t>(и)</w:t>
            </w:r>
          </w:p>
        </w:tc>
        <w:tc>
          <w:tcPr>
            <w:tcW w:w="2160" w:type="dxa"/>
            <w:vAlign w:val="center"/>
          </w:tcPr>
          <w:p w:rsidR="00FF7E6C" w:rsidRPr="00CC7CEC" w:rsidRDefault="00FF7E6C" w:rsidP="00AB194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2"/>
                <w:szCs w:val="22"/>
              </w:rPr>
            </w:pPr>
            <w:r w:rsidRPr="00CC7CEC">
              <w:rPr>
                <w:rStyle w:val="s19"/>
                <w:rFonts w:ascii="Arial" w:hAnsi="Arial" w:cs="Arial"/>
                <w:bCs/>
                <w:sz w:val="22"/>
                <w:szCs w:val="22"/>
              </w:rPr>
              <w:t>Индикатор</w:t>
            </w:r>
            <w:r w:rsidR="00092CE9" w:rsidRPr="00CC7CEC">
              <w:rPr>
                <w:rStyle w:val="s19"/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C7CEC">
              <w:rPr>
                <w:rStyle w:val="s19"/>
                <w:rFonts w:ascii="Arial" w:hAnsi="Arial" w:cs="Arial"/>
                <w:bCs/>
                <w:sz w:val="22"/>
                <w:szCs w:val="22"/>
              </w:rPr>
              <w:t>(ы) достижения компетенции</w:t>
            </w:r>
          </w:p>
        </w:tc>
        <w:tc>
          <w:tcPr>
            <w:tcW w:w="2340" w:type="dxa"/>
            <w:vAlign w:val="center"/>
          </w:tcPr>
          <w:p w:rsidR="00FF7E6C" w:rsidRPr="00CC7CEC" w:rsidRDefault="00FF7E6C" w:rsidP="00AB1948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Style w:val="s19"/>
                <w:rFonts w:ascii="Arial" w:hAnsi="Arial" w:cs="Arial"/>
                <w:bCs/>
                <w:sz w:val="22"/>
                <w:szCs w:val="22"/>
              </w:rPr>
              <w:t xml:space="preserve">Оценочные средства </w:t>
            </w:r>
          </w:p>
        </w:tc>
      </w:tr>
      <w:tr w:rsidR="00CC7CEC" w:rsidRPr="00CC7CEC" w:rsidTr="00AF09B2">
        <w:tc>
          <w:tcPr>
            <w:tcW w:w="600" w:type="dxa"/>
            <w:vAlign w:val="center"/>
          </w:tcPr>
          <w:p w:rsidR="00CC7CEC" w:rsidRPr="00CC7CEC" w:rsidRDefault="00CC7CEC" w:rsidP="00AB194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00" w:type="dxa"/>
            <w:vAlign w:val="center"/>
          </w:tcPr>
          <w:p w:rsidR="00CC7CEC" w:rsidRPr="00CC7CEC" w:rsidRDefault="00CC7CEC" w:rsidP="00AB1948">
            <w:pPr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1. Тренинг как интерактивная форма обучения</w:t>
            </w:r>
          </w:p>
          <w:p w:rsidR="00CC7CEC" w:rsidRPr="00CC7CEC" w:rsidRDefault="00CC7CEC" w:rsidP="00AB194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7CEC"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  <w:r w:rsidRPr="00CC7CEC">
              <w:rPr>
                <w:rFonts w:ascii="Arial" w:hAnsi="Arial" w:cs="Arial"/>
                <w:sz w:val="22"/>
                <w:szCs w:val="22"/>
              </w:rPr>
              <w:t>Психология конструирования тренингов общения</w:t>
            </w:r>
          </w:p>
        </w:tc>
        <w:tc>
          <w:tcPr>
            <w:tcW w:w="1718" w:type="dxa"/>
            <w:vMerge w:val="restart"/>
            <w:vAlign w:val="center"/>
          </w:tcPr>
          <w:p w:rsidR="00CC7CEC" w:rsidRPr="00CC7CEC" w:rsidRDefault="00CC7CEC" w:rsidP="0007611E">
            <w:pPr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УК-3 : Способен осуществлять социальное взаимодействие и реализовывать свою роль в команде</w:t>
            </w:r>
          </w:p>
          <w:p w:rsidR="00CC7CEC" w:rsidRPr="00CC7CEC" w:rsidRDefault="00CC7CEC" w:rsidP="00AF09B2">
            <w:pPr>
              <w:jc w:val="both"/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:rsidR="00CC7CEC" w:rsidRPr="00CC7CEC" w:rsidRDefault="00CC7CEC" w:rsidP="00AF09B2">
            <w:pPr>
              <w:jc w:val="both"/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:rsidR="00CC7CEC" w:rsidRPr="00CC7CEC" w:rsidRDefault="00CC7CEC" w:rsidP="00AF09B2">
            <w:pPr>
              <w:jc w:val="both"/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:rsidR="00CC7CEC" w:rsidRPr="00CC7CEC" w:rsidRDefault="00CC7CEC" w:rsidP="00AF09B2">
            <w:pPr>
              <w:jc w:val="both"/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:rsidR="00CC7CEC" w:rsidRPr="00CC7CEC" w:rsidRDefault="00CC7CEC" w:rsidP="00AF09B2">
            <w:pPr>
              <w:jc w:val="both"/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:rsidR="00CC7CEC" w:rsidRPr="00CC7CEC" w:rsidRDefault="00CC7CEC" w:rsidP="00AF09B2">
            <w:pPr>
              <w:jc w:val="both"/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:rsidR="00CC7CEC" w:rsidRPr="00CC7CEC" w:rsidRDefault="00CC7CEC" w:rsidP="00AF09B2">
            <w:pPr>
              <w:jc w:val="both"/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:rsidR="00CC7CEC" w:rsidRPr="00CC7CEC" w:rsidRDefault="00CC7CEC" w:rsidP="00AF09B2">
            <w:pPr>
              <w:jc w:val="both"/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:rsidR="00CC7CEC" w:rsidRPr="00CC7CEC" w:rsidRDefault="00CC7CEC" w:rsidP="00AF09B2">
            <w:pPr>
              <w:jc w:val="both"/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:rsidR="00CC7CEC" w:rsidRPr="00CC7CEC" w:rsidRDefault="00CC7CEC" w:rsidP="00AF09B2">
            <w:pPr>
              <w:jc w:val="both"/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:rsidR="00CC7CEC" w:rsidRPr="00CC7CEC" w:rsidRDefault="00CC7CEC" w:rsidP="00AF09B2">
            <w:pPr>
              <w:jc w:val="both"/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:rsidR="00CC7CEC" w:rsidRPr="00CC7CEC" w:rsidRDefault="00CC7CEC" w:rsidP="00AF09B2">
            <w:pPr>
              <w:jc w:val="both"/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:rsidR="00CC7CEC" w:rsidRPr="00CC7CEC" w:rsidRDefault="00CC7CEC" w:rsidP="00AF09B2">
            <w:pPr>
              <w:jc w:val="both"/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:rsidR="00CC7CEC" w:rsidRPr="00CC7CEC" w:rsidRDefault="00CC7CEC" w:rsidP="007948E9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CC7CEC" w:rsidRPr="00CC7CEC" w:rsidRDefault="00CC7CEC" w:rsidP="00FF7E6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7CEC">
              <w:rPr>
                <w:rFonts w:ascii="Arial" w:hAnsi="Arial" w:cs="Arial"/>
                <w:iCs/>
                <w:sz w:val="22"/>
                <w:szCs w:val="22"/>
              </w:rPr>
              <w:t xml:space="preserve">УК-3.7 Эффективно взаимодействует с участниками образовательного процесса, соблюдая психологически обоснованные правила и нормы общения, </w:t>
            </w:r>
            <w:r w:rsidRPr="00CC7CEC">
              <w:rPr>
                <w:rFonts w:ascii="Arial" w:hAnsi="Arial" w:cs="Arial"/>
                <w:sz w:val="22"/>
                <w:szCs w:val="22"/>
                <w:lang w:eastAsia="en-US"/>
              </w:rPr>
              <w:t>устанавливает и поддерживает продуктивные взаимоотношения в группе в целях организации конструктивного общения</w:t>
            </w:r>
          </w:p>
        </w:tc>
        <w:tc>
          <w:tcPr>
            <w:tcW w:w="2340" w:type="dxa"/>
            <w:vAlign w:val="center"/>
          </w:tcPr>
          <w:p w:rsidR="00CC7CEC" w:rsidRPr="00CC7CEC" w:rsidRDefault="00CC7CEC" w:rsidP="00AB194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7CEC">
              <w:rPr>
                <w:rFonts w:ascii="Arial" w:hAnsi="Arial" w:cs="Arial"/>
                <w:bCs/>
                <w:sz w:val="22"/>
                <w:szCs w:val="22"/>
              </w:rPr>
              <w:t>Контрольная работа № 1</w:t>
            </w:r>
          </w:p>
          <w:p w:rsidR="00CC7CEC" w:rsidRPr="00CC7CEC" w:rsidRDefault="00CC7CEC" w:rsidP="00092CE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CC7CEC">
              <w:rPr>
                <w:rFonts w:ascii="Arial" w:hAnsi="Arial" w:cs="Arial"/>
                <w:bCs/>
                <w:sz w:val="22"/>
                <w:szCs w:val="22"/>
              </w:rPr>
              <w:t>(темы 1, 2)</w:t>
            </w:r>
          </w:p>
        </w:tc>
      </w:tr>
      <w:tr w:rsidR="00CC7CEC" w:rsidRPr="00CC7CEC" w:rsidTr="00CC7CEC">
        <w:trPr>
          <w:trHeight w:val="3863"/>
        </w:trPr>
        <w:tc>
          <w:tcPr>
            <w:tcW w:w="600" w:type="dxa"/>
            <w:vAlign w:val="center"/>
          </w:tcPr>
          <w:p w:rsidR="00CC7CEC" w:rsidRPr="00CC7CEC" w:rsidRDefault="00CC7CEC" w:rsidP="00AB194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0" w:type="dxa"/>
            <w:vAlign w:val="center"/>
          </w:tcPr>
          <w:p w:rsidR="00CC7CEC" w:rsidRPr="00CC7CEC" w:rsidRDefault="00CC7CEC" w:rsidP="00FF7E6C">
            <w:pPr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3. Психодиагностика и психологический практикум в тренинге</w:t>
            </w:r>
          </w:p>
          <w:p w:rsidR="00CC7CEC" w:rsidRPr="00CC7CEC" w:rsidRDefault="00CC7CEC" w:rsidP="00FF7E6C">
            <w:pPr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4. Перцептивный компонент общения. Самоподача. Ошибки восприятия в процессе общения</w:t>
            </w:r>
          </w:p>
          <w:p w:rsidR="00CC7CEC" w:rsidRPr="00CC7CEC" w:rsidRDefault="00CC7CEC" w:rsidP="00FF7E6C">
            <w:pPr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5. Коммуникативная сторона общения</w:t>
            </w:r>
          </w:p>
          <w:p w:rsidR="00CC7CEC" w:rsidRPr="00CC7CEC" w:rsidRDefault="00CC7CEC" w:rsidP="00FF7E6C">
            <w:pPr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6. Невербальный компонент общения</w:t>
            </w:r>
          </w:p>
        </w:tc>
        <w:tc>
          <w:tcPr>
            <w:tcW w:w="1718" w:type="dxa"/>
            <w:vMerge/>
            <w:vAlign w:val="center"/>
          </w:tcPr>
          <w:p w:rsidR="00CC7CEC" w:rsidRPr="00CC7CEC" w:rsidRDefault="00CC7CEC" w:rsidP="00AB194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C7CEC" w:rsidRPr="00CC7CEC" w:rsidRDefault="00CC7CEC" w:rsidP="00AB194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CC7CEC" w:rsidRPr="00CC7CEC" w:rsidRDefault="00CC7CEC" w:rsidP="00FF7E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7CEC">
              <w:rPr>
                <w:rFonts w:ascii="Arial" w:hAnsi="Arial" w:cs="Arial"/>
                <w:bCs/>
                <w:sz w:val="22"/>
                <w:szCs w:val="22"/>
              </w:rPr>
              <w:t>Контрольная работа № 2</w:t>
            </w:r>
          </w:p>
          <w:p w:rsidR="00CC7CEC" w:rsidRPr="00CC7CEC" w:rsidRDefault="00CC7CEC" w:rsidP="00FF7E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7CEC">
              <w:rPr>
                <w:rFonts w:ascii="Arial" w:hAnsi="Arial" w:cs="Arial"/>
                <w:bCs/>
                <w:sz w:val="22"/>
                <w:szCs w:val="22"/>
              </w:rPr>
              <w:t>(темы 3, 4, 5, 6)</w:t>
            </w:r>
          </w:p>
        </w:tc>
      </w:tr>
      <w:tr w:rsidR="00FF7E6C" w:rsidRPr="00CC7CEC" w:rsidTr="00AF09B2">
        <w:tc>
          <w:tcPr>
            <w:tcW w:w="600" w:type="dxa"/>
            <w:vAlign w:val="center"/>
          </w:tcPr>
          <w:p w:rsidR="00FF7E6C" w:rsidRPr="00CC7CEC" w:rsidRDefault="00FF7E6C" w:rsidP="00AB194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8" w:type="dxa"/>
            <w:gridSpan w:val="3"/>
          </w:tcPr>
          <w:p w:rsidR="00FF7E6C" w:rsidRPr="00CC7CEC" w:rsidRDefault="00FF7E6C" w:rsidP="00AB194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7CEC">
              <w:rPr>
                <w:rFonts w:ascii="Arial" w:hAnsi="Arial" w:cs="Arial"/>
                <w:b/>
                <w:bCs/>
                <w:sz w:val="22"/>
                <w:szCs w:val="22"/>
              </w:rPr>
              <w:t>Промежуточная аттестация № 1</w:t>
            </w:r>
          </w:p>
        </w:tc>
        <w:tc>
          <w:tcPr>
            <w:tcW w:w="2340" w:type="dxa"/>
            <w:vAlign w:val="center"/>
          </w:tcPr>
          <w:p w:rsidR="00FF7E6C" w:rsidRPr="00CC7CEC" w:rsidRDefault="00FF7E6C" w:rsidP="00FF7E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7CEC">
              <w:rPr>
                <w:rFonts w:ascii="Arial" w:hAnsi="Arial" w:cs="Arial"/>
                <w:bCs/>
                <w:sz w:val="22"/>
                <w:szCs w:val="22"/>
              </w:rPr>
              <w:t>КИМ № 1</w:t>
            </w:r>
          </w:p>
        </w:tc>
      </w:tr>
    </w:tbl>
    <w:p w:rsidR="00FF7E6C" w:rsidRPr="00CC7CEC" w:rsidRDefault="00FF7E6C" w:rsidP="00561BC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5085C" w:rsidRPr="00CC7CEC" w:rsidRDefault="00F5085C" w:rsidP="00F5085C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CC7CEC">
        <w:rPr>
          <w:rFonts w:ascii="Arial" w:hAnsi="Arial" w:cs="Arial"/>
          <w:b/>
          <w:sz w:val="22"/>
          <w:szCs w:val="22"/>
        </w:rPr>
        <w:t xml:space="preserve">20. Типовые оценочные средства и методические материалы, определяющие процедуры оценивания  </w:t>
      </w:r>
    </w:p>
    <w:p w:rsidR="00F5085C" w:rsidRPr="00CC7CEC" w:rsidRDefault="00F5085C" w:rsidP="00F5085C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CC7CEC">
        <w:rPr>
          <w:rFonts w:ascii="Arial" w:hAnsi="Arial" w:cs="Arial"/>
          <w:b/>
          <w:sz w:val="22"/>
          <w:szCs w:val="22"/>
        </w:rPr>
        <w:t>20.1  Текущий контроль успеваемости</w:t>
      </w:r>
    </w:p>
    <w:p w:rsidR="00F5085C" w:rsidRPr="00CC7CEC" w:rsidRDefault="00F5085C" w:rsidP="00F5085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CC7CEC">
        <w:rPr>
          <w:rFonts w:ascii="Arial" w:hAnsi="Arial" w:cs="Arial"/>
          <w:b/>
          <w:bCs/>
          <w:sz w:val="22"/>
          <w:szCs w:val="22"/>
        </w:rPr>
        <w:t>Комплект заданий для контрольной работы № 1</w:t>
      </w:r>
    </w:p>
    <w:p w:rsidR="00F5085C" w:rsidRPr="00CC7CEC" w:rsidRDefault="00F5085C" w:rsidP="00F5085C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CC7CEC">
        <w:rPr>
          <w:rFonts w:ascii="Arial" w:hAnsi="Arial" w:cs="Arial"/>
          <w:b/>
          <w:bCs/>
          <w:sz w:val="22"/>
          <w:szCs w:val="22"/>
        </w:rPr>
        <w:t>Темы:</w:t>
      </w:r>
      <w:r w:rsidRPr="00CC7CEC">
        <w:rPr>
          <w:rFonts w:ascii="Arial" w:hAnsi="Arial" w:cs="Arial"/>
          <w:bCs/>
          <w:sz w:val="22"/>
          <w:szCs w:val="22"/>
        </w:rPr>
        <w:t xml:space="preserve"> «</w:t>
      </w:r>
      <w:r w:rsidRPr="00CC7CEC">
        <w:rPr>
          <w:rFonts w:ascii="Arial" w:hAnsi="Arial" w:cs="Arial"/>
          <w:sz w:val="22"/>
          <w:szCs w:val="22"/>
        </w:rPr>
        <w:t>Тренинг как интерактивная форма обучения</w:t>
      </w:r>
      <w:r w:rsidRPr="00CC7CEC">
        <w:rPr>
          <w:rFonts w:ascii="Arial" w:hAnsi="Arial" w:cs="Arial"/>
          <w:bCs/>
          <w:sz w:val="22"/>
          <w:szCs w:val="22"/>
        </w:rPr>
        <w:t>», «</w:t>
      </w:r>
      <w:r w:rsidRPr="00CC7CEC">
        <w:rPr>
          <w:rFonts w:ascii="Arial" w:hAnsi="Arial" w:cs="Arial"/>
          <w:sz w:val="22"/>
          <w:szCs w:val="22"/>
        </w:rPr>
        <w:t>Психология конструирования тренингов общения</w:t>
      </w:r>
      <w:r w:rsidRPr="00CC7CEC">
        <w:rPr>
          <w:rFonts w:ascii="Arial" w:hAnsi="Arial" w:cs="Arial"/>
          <w:bCs/>
          <w:sz w:val="22"/>
          <w:szCs w:val="22"/>
        </w:rPr>
        <w:t>».</w:t>
      </w:r>
    </w:p>
    <w:p w:rsidR="00F5085C" w:rsidRPr="00CC7CEC" w:rsidRDefault="00F5085C" w:rsidP="00F5085C">
      <w:pPr>
        <w:jc w:val="both"/>
        <w:rPr>
          <w:rFonts w:ascii="Arial" w:hAnsi="Arial" w:cs="Arial"/>
          <w:b/>
          <w:sz w:val="22"/>
          <w:szCs w:val="22"/>
        </w:rPr>
      </w:pPr>
    </w:p>
    <w:p w:rsidR="00F5085C" w:rsidRPr="00CC7CEC" w:rsidRDefault="00F5085C" w:rsidP="00F5085C">
      <w:pPr>
        <w:jc w:val="center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Вариант 1</w:t>
      </w:r>
    </w:p>
    <w:p w:rsidR="00F5085C" w:rsidRPr="00CC7CEC" w:rsidRDefault="00F5085C" w:rsidP="00F5085C">
      <w:pPr>
        <w:numPr>
          <w:ilvl w:val="0"/>
          <w:numId w:val="3"/>
        </w:numPr>
        <w:ind w:left="0"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Дайте определение понятиям «тренинг», «социально-психологический тренинг», «эффективное общение».</w:t>
      </w:r>
    </w:p>
    <w:p w:rsidR="00F5085C" w:rsidRPr="00CC7CEC" w:rsidRDefault="00F5085C" w:rsidP="00F5085C">
      <w:pPr>
        <w:numPr>
          <w:ilvl w:val="0"/>
          <w:numId w:val="3"/>
        </w:numPr>
        <w:ind w:left="0"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 xml:space="preserve">Сформулируйте понятие </w:t>
      </w:r>
      <w:proofErr w:type="spellStart"/>
      <w:r w:rsidRPr="00CC7CEC">
        <w:rPr>
          <w:rFonts w:ascii="Arial" w:hAnsi="Arial" w:cs="Arial"/>
          <w:sz w:val="22"/>
          <w:szCs w:val="22"/>
        </w:rPr>
        <w:t>тренингово</w:t>
      </w:r>
      <w:proofErr w:type="spellEnd"/>
      <w:r w:rsidRPr="00CC7CEC">
        <w:rPr>
          <w:rFonts w:ascii="Arial" w:hAnsi="Arial" w:cs="Arial"/>
          <w:sz w:val="22"/>
          <w:szCs w:val="22"/>
        </w:rPr>
        <w:t xml:space="preserve"> метода и раскройте существенные признаки этого понятия.</w:t>
      </w:r>
    </w:p>
    <w:p w:rsidR="00F5085C" w:rsidRPr="00CC7CEC" w:rsidRDefault="00F5085C" w:rsidP="00F5085C">
      <w:pPr>
        <w:numPr>
          <w:ilvl w:val="0"/>
          <w:numId w:val="3"/>
        </w:numPr>
        <w:ind w:left="0"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Назовите основные ошибки ведущего при проведении тренинга общения и раскройте их сущность.</w:t>
      </w:r>
    </w:p>
    <w:p w:rsidR="00F5085C" w:rsidRPr="00CC7CEC" w:rsidRDefault="00F5085C" w:rsidP="00F5085C">
      <w:pPr>
        <w:jc w:val="both"/>
        <w:rPr>
          <w:rFonts w:ascii="Arial" w:hAnsi="Arial" w:cs="Arial"/>
          <w:sz w:val="22"/>
          <w:szCs w:val="22"/>
        </w:rPr>
      </w:pPr>
    </w:p>
    <w:p w:rsidR="00F5085C" w:rsidRPr="00CC7CEC" w:rsidRDefault="00F5085C" w:rsidP="00F5085C">
      <w:pPr>
        <w:jc w:val="center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Вариант 2</w:t>
      </w:r>
    </w:p>
    <w:p w:rsidR="00F5085C" w:rsidRPr="00CC7CEC" w:rsidRDefault="00F5085C" w:rsidP="00F5085C">
      <w:pPr>
        <w:pStyle w:val="af0"/>
        <w:numPr>
          <w:ilvl w:val="3"/>
          <w:numId w:val="3"/>
        </w:numPr>
        <w:ind w:left="0"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lastRenderedPageBreak/>
        <w:t xml:space="preserve">Дайте определение понятиям «тренинг общения», «коммуникация», «обратная связь». </w:t>
      </w:r>
    </w:p>
    <w:p w:rsidR="00F5085C" w:rsidRPr="00CC7CEC" w:rsidRDefault="00F5085C" w:rsidP="00F5085C">
      <w:pPr>
        <w:pStyle w:val="af0"/>
        <w:numPr>
          <w:ilvl w:val="3"/>
          <w:numId w:val="3"/>
        </w:numPr>
        <w:ind w:left="0"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 xml:space="preserve">Объясните значение каждого из принципов реализации </w:t>
      </w:r>
      <w:proofErr w:type="spellStart"/>
      <w:r w:rsidRPr="00CC7CEC">
        <w:rPr>
          <w:rFonts w:ascii="Arial" w:hAnsi="Arial" w:cs="Arial"/>
          <w:sz w:val="22"/>
          <w:szCs w:val="22"/>
        </w:rPr>
        <w:t>тренинговых</w:t>
      </w:r>
      <w:proofErr w:type="spellEnd"/>
      <w:r w:rsidRPr="00CC7CEC">
        <w:rPr>
          <w:rFonts w:ascii="Arial" w:hAnsi="Arial" w:cs="Arial"/>
          <w:sz w:val="22"/>
          <w:szCs w:val="22"/>
        </w:rPr>
        <w:t xml:space="preserve"> методов: принцип событийности, принцип метафоризации. Принцип </w:t>
      </w:r>
      <w:proofErr w:type="spellStart"/>
      <w:r w:rsidRPr="00CC7CEC">
        <w:rPr>
          <w:rFonts w:ascii="Arial" w:hAnsi="Arial" w:cs="Arial"/>
          <w:sz w:val="22"/>
          <w:szCs w:val="22"/>
        </w:rPr>
        <w:t>трансспективы</w:t>
      </w:r>
      <w:proofErr w:type="spellEnd"/>
      <w:r w:rsidRPr="00CC7CEC">
        <w:rPr>
          <w:rFonts w:ascii="Arial" w:hAnsi="Arial" w:cs="Arial"/>
          <w:sz w:val="22"/>
          <w:szCs w:val="22"/>
        </w:rPr>
        <w:t>.</w:t>
      </w:r>
    </w:p>
    <w:p w:rsidR="00F5085C" w:rsidRPr="00CC7CEC" w:rsidRDefault="00F5085C" w:rsidP="00F5085C">
      <w:pPr>
        <w:pStyle w:val="af0"/>
        <w:numPr>
          <w:ilvl w:val="3"/>
          <w:numId w:val="3"/>
        </w:numPr>
        <w:ind w:left="0"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Назовите основные ошибки ведущего при проведении тренинга общения и раскройте их сущность.</w:t>
      </w:r>
    </w:p>
    <w:p w:rsidR="00F5085C" w:rsidRPr="00CC7CEC" w:rsidRDefault="00F5085C" w:rsidP="00F5085C">
      <w:pPr>
        <w:jc w:val="both"/>
        <w:rPr>
          <w:rFonts w:ascii="Arial" w:hAnsi="Arial" w:cs="Arial"/>
          <w:b/>
          <w:sz w:val="22"/>
          <w:szCs w:val="22"/>
        </w:rPr>
      </w:pPr>
    </w:p>
    <w:p w:rsidR="00F5085C" w:rsidRPr="00CC7CEC" w:rsidRDefault="00F5085C" w:rsidP="00F5085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CC7CEC">
        <w:rPr>
          <w:rFonts w:ascii="Arial" w:hAnsi="Arial" w:cs="Arial"/>
          <w:b/>
          <w:bCs/>
          <w:sz w:val="22"/>
          <w:szCs w:val="22"/>
        </w:rPr>
        <w:t>Комплект заданий для контрольной работы № 2</w:t>
      </w:r>
    </w:p>
    <w:p w:rsidR="00F5085C" w:rsidRPr="00CC7CEC" w:rsidRDefault="00F5085C" w:rsidP="00CC7CEC">
      <w:pPr>
        <w:jc w:val="both"/>
        <w:rPr>
          <w:rFonts w:ascii="Arial" w:hAnsi="Arial" w:cs="Arial"/>
          <w:b/>
          <w:sz w:val="22"/>
          <w:szCs w:val="22"/>
        </w:rPr>
      </w:pPr>
      <w:r w:rsidRPr="00CC7CEC">
        <w:rPr>
          <w:rFonts w:ascii="Arial" w:hAnsi="Arial" w:cs="Arial"/>
          <w:b/>
          <w:bCs/>
          <w:sz w:val="22"/>
          <w:szCs w:val="22"/>
        </w:rPr>
        <w:t>Темы:</w:t>
      </w:r>
      <w:r w:rsidRPr="00CC7CEC">
        <w:rPr>
          <w:rFonts w:ascii="Arial" w:hAnsi="Arial" w:cs="Arial"/>
          <w:bCs/>
          <w:sz w:val="22"/>
          <w:szCs w:val="22"/>
        </w:rPr>
        <w:t xml:space="preserve"> «</w:t>
      </w:r>
      <w:r w:rsidR="00CC7CEC" w:rsidRPr="00CC7CEC">
        <w:rPr>
          <w:rFonts w:ascii="Arial" w:hAnsi="Arial" w:cs="Arial"/>
          <w:sz w:val="22"/>
          <w:szCs w:val="22"/>
        </w:rPr>
        <w:t>Психодиагностика и психологический практикум в тренинге», «Перцептивный компонент общения», «Самоподача. Ошибки восприятия в процессе общения», «Коммуникативная сторона общения», «Невербальный компонент общения</w:t>
      </w:r>
      <w:r w:rsidRPr="00CC7CEC">
        <w:rPr>
          <w:rFonts w:ascii="Arial" w:hAnsi="Arial" w:cs="Arial"/>
          <w:bCs/>
          <w:sz w:val="22"/>
          <w:szCs w:val="22"/>
        </w:rPr>
        <w:t>».</w:t>
      </w:r>
    </w:p>
    <w:p w:rsidR="00F5085C" w:rsidRPr="00CC7CEC" w:rsidRDefault="00F5085C" w:rsidP="00F5085C">
      <w:pPr>
        <w:jc w:val="center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Вариант 1</w:t>
      </w:r>
    </w:p>
    <w:p w:rsidR="00F5085C" w:rsidRPr="00CC7CEC" w:rsidRDefault="00F5085C" w:rsidP="00F5085C">
      <w:pPr>
        <w:pStyle w:val="af0"/>
        <w:numPr>
          <w:ilvl w:val="0"/>
          <w:numId w:val="4"/>
        </w:numPr>
        <w:ind w:left="0"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 xml:space="preserve">Дайте определение следующим понятиям: «каузальная атрибуция», «перцепция», «интеракция», «активное слушание», «самоподача», </w:t>
      </w:r>
    </w:p>
    <w:p w:rsidR="00F5085C" w:rsidRPr="00CC7CEC" w:rsidRDefault="00F5085C" w:rsidP="00F5085C">
      <w:pPr>
        <w:pStyle w:val="af0"/>
        <w:numPr>
          <w:ilvl w:val="0"/>
          <w:numId w:val="4"/>
        </w:numPr>
        <w:ind w:left="0"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 xml:space="preserve">В ситуации знакомства назовите приемы самоподачи превосходства, подчиненности. </w:t>
      </w:r>
    </w:p>
    <w:p w:rsidR="00F5085C" w:rsidRPr="00CC7CEC" w:rsidRDefault="00F5085C" w:rsidP="00F5085C">
      <w:pPr>
        <w:pStyle w:val="af0"/>
        <w:numPr>
          <w:ilvl w:val="0"/>
          <w:numId w:val="4"/>
        </w:numPr>
        <w:ind w:left="0"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Сформулируйте причины возникновения коммуникативных барьеров и способы их преодоления.</w:t>
      </w:r>
    </w:p>
    <w:p w:rsidR="00F5085C" w:rsidRPr="00CC7CEC" w:rsidRDefault="00F5085C" w:rsidP="00F5085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5085C" w:rsidRPr="00CC7CEC" w:rsidRDefault="00F5085C" w:rsidP="00F5085C">
      <w:pPr>
        <w:jc w:val="center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Вариант 2</w:t>
      </w:r>
    </w:p>
    <w:p w:rsidR="00F5085C" w:rsidRPr="00CC7CEC" w:rsidRDefault="00F5085C" w:rsidP="00F5085C">
      <w:pPr>
        <w:pStyle w:val="af0"/>
        <w:numPr>
          <w:ilvl w:val="3"/>
          <w:numId w:val="4"/>
        </w:numPr>
        <w:ind w:left="0"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Дайте определения следующим понятиям: «межличностная аттракция», «</w:t>
      </w:r>
      <w:proofErr w:type="spellStart"/>
      <w:r w:rsidRPr="00CC7CEC">
        <w:rPr>
          <w:rFonts w:ascii="Arial" w:hAnsi="Arial" w:cs="Arial"/>
          <w:sz w:val="22"/>
          <w:szCs w:val="22"/>
        </w:rPr>
        <w:t>проксемика</w:t>
      </w:r>
      <w:proofErr w:type="spellEnd"/>
      <w:r w:rsidRPr="00CC7CEC">
        <w:rPr>
          <w:rFonts w:ascii="Arial" w:hAnsi="Arial" w:cs="Arial"/>
          <w:sz w:val="22"/>
          <w:szCs w:val="22"/>
        </w:rPr>
        <w:t>», «паралингвистика», «коммуникативная атака»,  «коммуникативные барьеры».</w:t>
      </w:r>
    </w:p>
    <w:p w:rsidR="00F5085C" w:rsidRPr="00CC7CEC" w:rsidRDefault="00F5085C" w:rsidP="00F5085C">
      <w:pPr>
        <w:pStyle w:val="af0"/>
        <w:numPr>
          <w:ilvl w:val="3"/>
          <w:numId w:val="4"/>
        </w:numPr>
        <w:ind w:left="0"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В ситуации общения назовите приемы выхода из контакта с сохранением благоприятной психологической атмосферы.</w:t>
      </w:r>
    </w:p>
    <w:p w:rsidR="00F5085C" w:rsidRPr="00CC7CEC" w:rsidRDefault="00F5085C" w:rsidP="00F5085C">
      <w:pPr>
        <w:pStyle w:val="af0"/>
        <w:numPr>
          <w:ilvl w:val="3"/>
          <w:numId w:val="4"/>
        </w:numPr>
        <w:ind w:left="0"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Сформулируйте понятие «обратной связи», выделите ее особенности и значение для конструктивного общения.</w:t>
      </w:r>
    </w:p>
    <w:p w:rsidR="00CC7CEC" w:rsidRPr="00CC7CEC" w:rsidRDefault="00CC7CEC" w:rsidP="00CC7CEC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b/>
          <w:bCs/>
          <w:sz w:val="22"/>
          <w:szCs w:val="22"/>
        </w:rPr>
      </w:pPr>
      <w:r w:rsidRPr="00CC7CEC">
        <w:rPr>
          <w:rFonts w:ascii="Arial" w:hAnsi="Arial" w:cs="Arial"/>
          <w:b/>
          <w:bCs/>
          <w:sz w:val="22"/>
          <w:szCs w:val="22"/>
        </w:rPr>
        <w:t>Требования к выполнению заданий (шкалы и критерии оценивания).</w:t>
      </w:r>
    </w:p>
    <w:p w:rsidR="00CC7CEC" w:rsidRPr="00CC7CEC" w:rsidRDefault="00CC7CEC" w:rsidP="00CC7CE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 xml:space="preserve">Используется 5-балльная </w:t>
      </w:r>
      <w:r w:rsidRPr="00CC7CEC">
        <w:rPr>
          <w:rFonts w:ascii="Arial" w:hAnsi="Arial" w:cs="Arial"/>
          <w:b/>
          <w:i/>
          <w:sz w:val="22"/>
          <w:szCs w:val="22"/>
        </w:rPr>
        <w:t>шкала</w:t>
      </w:r>
      <w:r w:rsidRPr="00CC7CEC">
        <w:rPr>
          <w:rFonts w:ascii="Arial" w:hAnsi="Arial" w:cs="Arial"/>
          <w:sz w:val="22"/>
          <w:szCs w:val="22"/>
        </w:rPr>
        <w:t xml:space="preserve"> оценок. </w:t>
      </w:r>
      <w:r w:rsidRPr="00CC7CEC">
        <w:rPr>
          <w:rFonts w:ascii="Arial" w:hAnsi="Arial" w:cs="Arial"/>
          <w:b/>
          <w:i/>
          <w:sz w:val="22"/>
          <w:szCs w:val="22"/>
        </w:rPr>
        <w:t>Критерии</w:t>
      </w:r>
      <w:r w:rsidRPr="00CC7CEC">
        <w:rPr>
          <w:rFonts w:ascii="Arial" w:hAnsi="Arial" w:cs="Arial"/>
          <w:sz w:val="22"/>
          <w:szCs w:val="22"/>
        </w:rPr>
        <w:t xml:space="preserve"> оценки</w:t>
      </w:r>
      <w:r w:rsidRPr="00CC7CEC">
        <w:rPr>
          <w:rFonts w:ascii="Arial" w:hAnsi="Arial" w:cs="Arial"/>
          <w:sz w:val="22"/>
          <w:szCs w:val="22"/>
          <w:lang w:eastAsia="en-US"/>
        </w:rPr>
        <w:t xml:space="preserve"> компетенций (результатов обучения) при текущей аттестации (выполнении контрольных работ)</w:t>
      </w:r>
      <w:r w:rsidRPr="00CC7CEC">
        <w:rPr>
          <w:rFonts w:ascii="Arial" w:hAnsi="Arial" w:cs="Arial"/>
          <w:sz w:val="22"/>
          <w:szCs w:val="22"/>
        </w:rPr>
        <w:t>:</w:t>
      </w:r>
    </w:p>
    <w:p w:rsidR="00CC7CEC" w:rsidRPr="00CC7CEC" w:rsidRDefault="00CC7CEC" w:rsidP="00CC7CEC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CC7CEC">
        <w:rPr>
          <w:rFonts w:ascii="Arial" w:hAnsi="Arial" w:cs="Arial"/>
          <w:bCs/>
          <w:sz w:val="22"/>
          <w:szCs w:val="22"/>
        </w:rPr>
        <w:t>– оценка «отлично» выставляется, если не менее чем на четыре пятых всех заданий контрольной работы даны правильные, полные и глубокие ответы, раскрывающие уверенное знание студентом понятий, законов, закономерностей, принципов, фактов, содержащихся в конкретных материалах по теме; высокую сформированность у него аналитико-синтетических операций и их успешное применение при изложении изучаемого материала; умение использовать теоретические знания при трактовке и объяснении практических ситуаций, а также представлять собственную профессиональную позицию;</w:t>
      </w:r>
    </w:p>
    <w:p w:rsidR="00CC7CEC" w:rsidRPr="00CC7CEC" w:rsidRDefault="00CC7CEC" w:rsidP="00CC7CEC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CC7CEC">
        <w:rPr>
          <w:rFonts w:ascii="Arial" w:hAnsi="Arial" w:cs="Arial"/>
          <w:bCs/>
          <w:sz w:val="22"/>
          <w:szCs w:val="22"/>
        </w:rPr>
        <w:t>– оценка «хорошо» выставляется, если не менее чем на две трети всех заданий контрольной работы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конкретных материалах по теме; хорошую сформированность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теоретические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 w:rsidR="00CC7CEC" w:rsidRPr="00CC7CEC" w:rsidRDefault="00CC7CEC" w:rsidP="00CC7CEC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CC7CEC">
        <w:rPr>
          <w:rFonts w:ascii="Arial" w:hAnsi="Arial" w:cs="Arial"/>
          <w:bCs/>
          <w:sz w:val="22"/>
          <w:szCs w:val="22"/>
        </w:rPr>
        <w:t xml:space="preserve">– оценка «удовлетворительно» выставляется, если правильно выполнено не менее половины всех заданий контрольной работы, при этом допускается не-достаточная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по теме; слабая сформированность у него аналитико-синтетических операций, затруднения в их применении при изложении изучаемого материала; фрагментарное использование теоретических знаний при трактовке и объяснении практических ситуаций, </w:t>
      </w:r>
      <w:proofErr w:type="spellStart"/>
      <w:r w:rsidRPr="00CC7CEC">
        <w:rPr>
          <w:rFonts w:ascii="Arial" w:hAnsi="Arial" w:cs="Arial"/>
          <w:bCs/>
          <w:sz w:val="22"/>
          <w:szCs w:val="22"/>
        </w:rPr>
        <w:t>несформированность</w:t>
      </w:r>
      <w:proofErr w:type="spellEnd"/>
      <w:r w:rsidRPr="00CC7CEC">
        <w:rPr>
          <w:rFonts w:ascii="Arial" w:hAnsi="Arial" w:cs="Arial"/>
          <w:bCs/>
          <w:sz w:val="22"/>
          <w:szCs w:val="22"/>
        </w:rPr>
        <w:t xml:space="preserve"> собственной профессиональной позиции;</w:t>
      </w:r>
    </w:p>
    <w:p w:rsidR="00CC7CEC" w:rsidRPr="00CC7CEC" w:rsidRDefault="00CC7CEC" w:rsidP="00CC7CEC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CC7CEC">
        <w:rPr>
          <w:rFonts w:ascii="Arial" w:hAnsi="Arial" w:cs="Arial"/>
          <w:bCs/>
          <w:sz w:val="22"/>
          <w:szCs w:val="22"/>
        </w:rPr>
        <w:t xml:space="preserve">– оценка «неудовлетворительно» выставляется, если с минимально необходимым уровнем решения выполнено менее половины всех заданий контроль-ной работы, ответы </w:t>
      </w:r>
      <w:r w:rsidRPr="00CC7CEC">
        <w:rPr>
          <w:rFonts w:ascii="Arial" w:hAnsi="Arial" w:cs="Arial"/>
          <w:bCs/>
          <w:sz w:val="22"/>
          <w:szCs w:val="22"/>
        </w:rPr>
        <w:lastRenderedPageBreak/>
        <w:t xml:space="preserve">демонстрируют незнание или поверхностное знание студентом понятий, законов, закономерностей, принципов, фактов, содержащихся в конкретных материалах по теме; </w:t>
      </w:r>
      <w:proofErr w:type="spellStart"/>
      <w:r w:rsidRPr="00CC7CEC">
        <w:rPr>
          <w:rFonts w:ascii="Arial" w:hAnsi="Arial" w:cs="Arial"/>
          <w:bCs/>
          <w:sz w:val="22"/>
          <w:szCs w:val="22"/>
        </w:rPr>
        <w:t>несформированность</w:t>
      </w:r>
      <w:proofErr w:type="spellEnd"/>
      <w:r w:rsidRPr="00CC7CEC">
        <w:rPr>
          <w:rFonts w:ascii="Arial" w:hAnsi="Arial" w:cs="Arial"/>
          <w:bCs/>
          <w:sz w:val="22"/>
          <w:szCs w:val="22"/>
        </w:rPr>
        <w:t xml:space="preserve"> у него аналитико-синтетических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 w:rsidRPr="00CC7CEC">
        <w:rPr>
          <w:rFonts w:ascii="Arial" w:hAnsi="Arial" w:cs="Arial"/>
          <w:bCs/>
          <w:sz w:val="22"/>
          <w:szCs w:val="22"/>
        </w:rPr>
        <w:t>несформированность</w:t>
      </w:r>
      <w:proofErr w:type="spellEnd"/>
      <w:r w:rsidRPr="00CC7CEC">
        <w:rPr>
          <w:rFonts w:ascii="Arial" w:hAnsi="Arial" w:cs="Arial"/>
          <w:bCs/>
          <w:sz w:val="22"/>
          <w:szCs w:val="22"/>
        </w:rPr>
        <w:t xml:space="preserve"> собственной профессиональной позиции.</w:t>
      </w:r>
    </w:p>
    <w:p w:rsidR="00CC7CEC" w:rsidRPr="00CC7CEC" w:rsidRDefault="00CC7CEC" w:rsidP="00CC7CEC">
      <w:pPr>
        <w:ind w:firstLine="708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C7CEC">
        <w:rPr>
          <w:rFonts w:ascii="Arial" w:hAnsi="Arial" w:cs="Arial"/>
          <w:b/>
          <w:bCs/>
          <w:i/>
          <w:sz w:val="22"/>
          <w:szCs w:val="22"/>
        </w:rPr>
        <w:t>Количественные критерии оценок:</w:t>
      </w:r>
    </w:p>
    <w:p w:rsidR="00CC7CEC" w:rsidRPr="00CC7CEC" w:rsidRDefault="00CC7CEC" w:rsidP="00CC7CEC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CC7CEC">
        <w:rPr>
          <w:rFonts w:ascii="Arial" w:hAnsi="Arial" w:cs="Arial"/>
          <w:bCs/>
          <w:sz w:val="22"/>
          <w:szCs w:val="22"/>
        </w:rPr>
        <w:t>– оценка «отлично» выставляется, если безошибочно выполнено не менее 80% заданий контрольной работы, качество решения которых соответствует критерию оценки «отлично»;</w:t>
      </w:r>
    </w:p>
    <w:p w:rsidR="00CC7CEC" w:rsidRPr="00CC7CEC" w:rsidRDefault="00CC7CEC" w:rsidP="00CC7CEC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CC7CEC">
        <w:rPr>
          <w:rFonts w:ascii="Arial" w:hAnsi="Arial" w:cs="Arial"/>
          <w:bCs/>
          <w:sz w:val="22"/>
          <w:szCs w:val="22"/>
        </w:rPr>
        <w:t>– оценка «хорошо» выставляется, если безошибочно выполнено не менее 66% и не более 79% заданий контрольной работы, качество решения которых со-ответствует критериям оценки «отлично» или «хорошо»;</w:t>
      </w:r>
    </w:p>
    <w:p w:rsidR="00CC7CEC" w:rsidRPr="00CC7CEC" w:rsidRDefault="00CC7CEC" w:rsidP="00CC7CEC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CC7CEC">
        <w:rPr>
          <w:rFonts w:ascii="Arial" w:hAnsi="Arial" w:cs="Arial"/>
          <w:bCs/>
          <w:sz w:val="22"/>
          <w:szCs w:val="22"/>
        </w:rPr>
        <w:t>– оценка «удовлетворительно» выставляется, если безошибочно выполнено не менее 50% и не более 65% заданий контрольной работы, качество решения которых соответствует критериям оценки «хорошо» или «удовлетворительно»;</w:t>
      </w:r>
    </w:p>
    <w:p w:rsidR="00CC7CEC" w:rsidRPr="00CC7CEC" w:rsidRDefault="00CC7CEC" w:rsidP="00CC7CEC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CC7CEC">
        <w:rPr>
          <w:rFonts w:ascii="Arial" w:hAnsi="Arial" w:cs="Arial"/>
          <w:bCs/>
          <w:sz w:val="22"/>
          <w:szCs w:val="22"/>
        </w:rPr>
        <w:t>– оценка «неудовлетворительно» выставляется, если безошибочно выполнено менее 50% заданий контрольной работы, качество решения которых соответствует критериям оценки «удовлетворительно» или «неудовлетворительно».</w:t>
      </w:r>
    </w:p>
    <w:p w:rsidR="00CC7CEC" w:rsidRPr="00CC7CEC" w:rsidRDefault="00CC7CEC" w:rsidP="00CC7CE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CC7CEC" w:rsidRPr="00CC7CEC" w:rsidRDefault="00CC7CEC" w:rsidP="00CC7CEC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CC7CEC"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:rsidR="00CC7CEC" w:rsidRPr="00CC7CEC" w:rsidRDefault="00CC7CEC" w:rsidP="00CC7CEC">
      <w:pPr>
        <w:tabs>
          <w:tab w:val="right" w:pos="9072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Промежуточная аттестация по дисциплине (зачет) осуществляется с помощью следующих оценочных средств: теоретических вопросов. В контрольно-измерительный материал включаются два теоретических вопроса.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48"/>
        <w:gridCol w:w="8823"/>
      </w:tblGrid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Вопросы к промежуточной аттестации (зачету)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Групповые формы психологической работы. Возможности, преимущества и недостатки.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 xml:space="preserve">Тренинг как групповая форма психологической работы – сущность. История возникновения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тренинговой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 формы работы.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Правила проведения тренинга.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Этапы подготовки тренинга.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Цель и задачи тренинга общения. Специфика тренинга общения.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Правила комплектования группы тренинга.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Принципы подготовки и проведения тренинга.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Групповая динамика в процессе тренинга.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Пространственная и временная организация тренингов.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Деятельность ведущего психологического тренинга.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 xml:space="preserve">Специфика работы ведущего в разных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тренинговых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 группах.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Логика конструирования тренингов.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Специфика использования психодиагностических методик  и психологического практикума в тренинге.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Перцепция в процессе общения. Закономерности процесса восприятия в общении.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 xml:space="preserve">Ошибки восприятия в процессе общения. </w:t>
            </w:r>
            <w:proofErr w:type="spellStart"/>
            <w:r w:rsidRPr="00CC7CEC">
              <w:rPr>
                <w:rFonts w:ascii="Arial" w:hAnsi="Arial" w:cs="Arial"/>
                <w:sz w:val="22"/>
                <w:szCs w:val="22"/>
              </w:rPr>
              <w:t>Стереотипизация</w:t>
            </w:r>
            <w:proofErr w:type="spellEnd"/>
            <w:r w:rsidRPr="00CC7CE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Приемы работы со стереотипами в процессе общения.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Атрибуция в процессе общения. Приемы отработки навыков эффективной атрибуции. Аттракция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Схемы коммуникации. Приемы эффективной передачи информации.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Коммуникативные барьеры. Преодоление коммуникативных барьеров.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 xml:space="preserve">Приемы активного слушания. 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Приемы установления доверительного контакта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Визуальный контакт. Организация пространства общения как невербальный компонент общения.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Позы и жесты в процессе общения. Приемы использования невербального канала общения.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Организация интеракции в процессе общения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Нарушение процесса взаимодействия, преодоление нарушений.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Приемы организации эффективного взаимодействия в процессе общения.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lastRenderedPageBreak/>
              <w:t>27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 xml:space="preserve">Обратная связь в процессе общения. 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Нарушения обратной связи, преодоление нарушений.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Ролевое соответствие в процессе организации обратной связи.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 xml:space="preserve">Особенности общения в группе. 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Коммуникативные связи в группе различного характера.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 xml:space="preserve">Групповое взаимодействие. 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Приемы повышения групповой сплоченности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Условия удержания внимания аудитории в ограниченное время.</w:t>
            </w:r>
          </w:p>
        </w:tc>
      </w:tr>
      <w:tr w:rsidR="00CC7CEC" w:rsidRPr="00CC7CEC" w:rsidTr="00CC7CE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EC" w:rsidRPr="00CC7CEC" w:rsidRDefault="00CC7CEC" w:rsidP="00CC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Коммуникативная атака. Приемы проведения коммуникативной атаки.</w:t>
            </w:r>
          </w:p>
        </w:tc>
      </w:tr>
    </w:tbl>
    <w:p w:rsidR="00CC7CEC" w:rsidRPr="00CC7CEC" w:rsidRDefault="00CC7CEC" w:rsidP="002C1337">
      <w:pPr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:rsidR="00CC7CEC" w:rsidRPr="00CC7CEC" w:rsidRDefault="00CC7CEC" w:rsidP="00CC7CEC">
      <w:pPr>
        <w:pStyle w:val="a8"/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 xml:space="preserve">Для оценивания результатов обучения на зачете используются следующие </w:t>
      </w:r>
      <w:r w:rsidRPr="00CC7CEC">
        <w:rPr>
          <w:rFonts w:ascii="Arial" w:hAnsi="Arial" w:cs="Arial"/>
          <w:b/>
          <w:i/>
          <w:sz w:val="22"/>
          <w:szCs w:val="22"/>
        </w:rPr>
        <w:t>показатели:</w:t>
      </w:r>
    </w:p>
    <w:p w:rsidR="00CC7CEC" w:rsidRPr="00CC7CEC" w:rsidRDefault="00CC7CEC" w:rsidP="00CC7CEC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1) знание учебного материала;</w:t>
      </w:r>
    </w:p>
    <w:p w:rsidR="00CC7CEC" w:rsidRPr="00CC7CEC" w:rsidRDefault="00CC7CEC" w:rsidP="00CC7CEC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2) знание основных методик и технологий,</w:t>
      </w:r>
      <w:r w:rsidRPr="00CC7CEC">
        <w:rPr>
          <w:rFonts w:ascii="Arial" w:hAnsi="Arial" w:cs="Arial"/>
          <w:sz w:val="22"/>
          <w:szCs w:val="22"/>
          <w:lang w:eastAsia="en-US"/>
        </w:rPr>
        <w:t xml:space="preserve"> направленных на охрану здоровья, установление и поддержание конструктивных контактов и взаимодействия с окружающими лиц с ОВЗ в социальной и профессиональной сферах</w:t>
      </w:r>
      <w:r w:rsidRPr="00CC7CEC">
        <w:rPr>
          <w:rFonts w:ascii="Arial" w:hAnsi="Arial" w:cs="Arial"/>
          <w:sz w:val="22"/>
          <w:szCs w:val="22"/>
        </w:rPr>
        <w:t>;</w:t>
      </w:r>
    </w:p>
    <w:p w:rsidR="00CC7CEC" w:rsidRPr="00CC7CEC" w:rsidRDefault="00CC7CEC" w:rsidP="00CC7CEC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3) умение связывать теоретические положения с областями их практического применения;</w:t>
      </w:r>
    </w:p>
    <w:p w:rsidR="00CC7CEC" w:rsidRPr="00CC7CEC" w:rsidRDefault="00CC7CEC" w:rsidP="00CC7CEC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4) умение иллюстрировать ответ примерами из инклюзивной практики;</w:t>
      </w:r>
    </w:p>
    <w:p w:rsidR="00CC7CEC" w:rsidRPr="00CC7CEC" w:rsidRDefault="00CC7CEC" w:rsidP="00CC7CEC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5) умение излагать материал при ответе логически последовательно, профессионально грамотно, делать полные и обоснованные выводы.</w:t>
      </w:r>
    </w:p>
    <w:p w:rsidR="00CC7CEC" w:rsidRPr="00CC7CEC" w:rsidRDefault="00CC7CEC" w:rsidP="00CC7CEC">
      <w:pPr>
        <w:tabs>
          <w:tab w:val="right" w:pos="9072"/>
        </w:tabs>
        <w:ind w:firstLine="720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 xml:space="preserve">Для оценивания результатов обучения на зачете с оценкой используется </w:t>
      </w:r>
      <w:r w:rsidRPr="00CC7CEC">
        <w:rPr>
          <w:rFonts w:ascii="Arial" w:hAnsi="Arial" w:cs="Arial"/>
          <w:b/>
          <w:i/>
          <w:sz w:val="22"/>
          <w:szCs w:val="22"/>
        </w:rPr>
        <w:t>шкала:</w:t>
      </w:r>
      <w:r w:rsidRPr="00CC7CEC">
        <w:rPr>
          <w:rFonts w:ascii="Arial" w:hAnsi="Arial" w:cs="Arial"/>
          <w:sz w:val="22"/>
          <w:szCs w:val="22"/>
        </w:rPr>
        <w:t xml:space="preserve"> «зачтено», «не зачтено».</w:t>
      </w:r>
    </w:p>
    <w:p w:rsidR="00CC7CEC" w:rsidRPr="00CC7CEC" w:rsidRDefault="00CC7CEC" w:rsidP="00CC7CEC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C7CEC">
        <w:rPr>
          <w:rFonts w:ascii="Arial" w:hAnsi="Arial" w:cs="Arial"/>
          <w:sz w:val="22"/>
          <w:szCs w:val="22"/>
        </w:rPr>
        <w:t>Соотношение показателей, критериев и шкалы оценивания результатов обучения:</w:t>
      </w:r>
    </w:p>
    <w:p w:rsidR="00CC7CEC" w:rsidRPr="00CC7CEC" w:rsidRDefault="00CC7CEC" w:rsidP="00CC7CEC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sz w:val="22"/>
          <w:szCs w:val="22"/>
        </w:rPr>
      </w:pPr>
    </w:p>
    <w:p w:rsidR="00CC7CEC" w:rsidRPr="00CC7CEC" w:rsidRDefault="00CC7CEC" w:rsidP="00CC7CEC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sz w:val="22"/>
          <w:szCs w:val="22"/>
        </w:rPr>
      </w:pPr>
    </w:p>
    <w:p w:rsidR="00CC7CEC" w:rsidRPr="00CC7CEC" w:rsidRDefault="00CC7CEC" w:rsidP="00CC7CEC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sz w:val="22"/>
          <w:szCs w:val="22"/>
        </w:rPr>
      </w:pPr>
    </w:p>
    <w:p w:rsidR="00CC7CEC" w:rsidRPr="00CC7CEC" w:rsidRDefault="00CC7CEC" w:rsidP="00CC7CEC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sz w:val="22"/>
          <w:szCs w:val="22"/>
        </w:rPr>
      </w:pPr>
    </w:p>
    <w:p w:rsidR="00CC7CEC" w:rsidRPr="00CC7CEC" w:rsidRDefault="00CC7CEC" w:rsidP="00CC7CEC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60"/>
        <w:gridCol w:w="1440"/>
        <w:gridCol w:w="1260"/>
      </w:tblGrid>
      <w:tr w:rsidR="00CC7CEC" w:rsidRPr="00CC7CEC" w:rsidTr="00CC7CEC">
        <w:tc>
          <w:tcPr>
            <w:tcW w:w="6660" w:type="dxa"/>
          </w:tcPr>
          <w:p w:rsidR="00CC7CEC" w:rsidRPr="00CC7CEC" w:rsidRDefault="00CC7CEC" w:rsidP="00CC7CEC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Критерии оценивания компетенций</w:t>
            </w:r>
          </w:p>
        </w:tc>
        <w:tc>
          <w:tcPr>
            <w:tcW w:w="1440" w:type="dxa"/>
          </w:tcPr>
          <w:p w:rsidR="00CC7CEC" w:rsidRPr="00CC7CEC" w:rsidRDefault="00CC7CEC" w:rsidP="00CC7CEC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Уровень сформированности компетенций</w:t>
            </w:r>
          </w:p>
        </w:tc>
        <w:tc>
          <w:tcPr>
            <w:tcW w:w="1260" w:type="dxa"/>
          </w:tcPr>
          <w:p w:rsidR="00CC7CEC" w:rsidRPr="00CC7CEC" w:rsidRDefault="00CC7CEC" w:rsidP="00CC7CEC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Шкала оценок</w:t>
            </w:r>
          </w:p>
        </w:tc>
      </w:tr>
      <w:tr w:rsidR="00CC7CEC" w:rsidRPr="00CC7CEC" w:rsidTr="00CC7CEC">
        <w:trPr>
          <w:trHeight w:val="169"/>
        </w:trPr>
        <w:tc>
          <w:tcPr>
            <w:tcW w:w="6660" w:type="dxa"/>
          </w:tcPr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/>
                <w:sz w:val="22"/>
                <w:szCs w:val="22"/>
              </w:rPr>
              <w:t xml:space="preserve">Полное соответствие ответа обучающегося всем перечисленным показателям по каждому из вопросов контрольно-измерительного материала. Продемонстрировано знание учебного материала </w:t>
            </w:r>
            <w:r w:rsidRPr="00CC7CEC">
              <w:rPr>
                <w:rFonts w:ascii="Arial" w:hAnsi="Arial" w:cs="Arial"/>
                <w:sz w:val="22"/>
                <w:szCs w:val="22"/>
              </w:rPr>
              <w:t>основных методик и технологий,</w:t>
            </w:r>
            <w:r w:rsidRPr="00CC7CE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направленных на охрану здоровья, установление и поддержание конструктивных контактов и взаимодействия с окружающими лиц с ОВЗ в социальной и профессиональной сферах</w:t>
            </w:r>
            <w:r w:rsidRPr="00CC7CEC">
              <w:rPr>
                <w:rFonts w:ascii="Arial" w:hAnsi="Arial"/>
                <w:sz w:val="22"/>
                <w:szCs w:val="22"/>
              </w:rPr>
              <w:t>; умения связывать теоретические положения с областями их практического применения, иллюстрировать ответ примерами из инклюзивной практики,</w:t>
            </w:r>
            <w:r w:rsidRPr="00CC7CEC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CC7CEC">
              <w:rPr>
                <w:rFonts w:ascii="Arial" w:hAnsi="Arial" w:cs="Arial"/>
                <w:sz w:val="22"/>
                <w:szCs w:val="22"/>
              </w:rPr>
              <w:t>излагать материал при ответе логически последовательно, профессионально грамотно, делать полные и обоснованные выводы.</w:t>
            </w:r>
          </w:p>
        </w:tc>
        <w:tc>
          <w:tcPr>
            <w:tcW w:w="1440" w:type="dxa"/>
          </w:tcPr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Повышенный уровень</w:t>
            </w:r>
          </w:p>
        </w:tc>
        <w:tc>
          <w:tcPr>
            <w:tcW w:w="1260" w:type="dxa"/>
          </w:tcPr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CC7CEC" w:rsidRPr="00CC7CEC" w:rsidTr="00CC7CEC">
        <w:tc>
          <w:tcPr>
            <w:tcW w:w="6660" w:type="dxa"/>
          </w:tcPr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Несоответствие ответа обучающегося одному из перечисленных показателей (к одному из вопросов контрольно-измерительного материала) и правильный ответ на дополнительный вопрос в пределах программы.</w:t>
            </w:r>
          </w:p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ИЛИ</w:t>
            </w:r>
          </w:p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Несоответствие ответа обучающегося любым двум из перечисленных показателей (либо двум к одному вопросу, либо по одному к каждому вопросу контрольно-измерительного материала) и правильные ответы на два дополнительных вопроса в пределах программы.</w:t>
            </w:r>
          </w:p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В ответе на основные вопросы контрольно-измерительного материала содержатся отдельные пробелы в знании учебного материала, основных методик и технологий,</w:t>
            </w:r>
            <w:r w:rsidRPr="00CC7CE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направленных на охрану здоровья, установление и поддержание конструктивных контактов и взаимодействия с </w:t>
            </w:r>
            <w:r w:rsidRPr="00CC7CEC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окружающими лиц с ОВЗ в социальной и профессиональной сферах; </w:t>
            </w:r>
            <w:r w:rsidRPr="00CC7CEC">
              <w:rPr>
                <w:rFonts w:ascii="Arial" w:hAnsi="Arial" w:cs="Arial"/>
                <w:sz w:val="22"/>
                <w:szCs w:val="22"/>
              </w:rPr>
              <w:t xml:space="preserve">недостаточно продемонстрированы умения </w:t>
            </w:r>
            <w:r w:rsidRPr="00CC7CEC">
              <w:rPr>
                <w:rFonts w:ascii="Arial" w:hAnsi="Arial"/>
                <w:sz w:val="22"/>
                <w:szCs w:val="22"/>
              </w:rPr>
              <w:t xml:space="preserve">связывать теоретические положения с областями их практического применения, иллюстрировать ответ примерами из инклюзивной практики, </w:t>
            </w:r>
            <w:r w:rsidRPr="00CC7CEC">
              <w:rPr>
                <w:rFonts w:ascii="Arial" w:hAnsi="Arial" w:cs="Arial"/>
                <w:sz w:val="22"/>
                <w:szCs w:val="22"/>
              </w:rPr>
              <w:t>излагать материал при ответе логически последовательно, профессионально грамотно, делать полные и обоснованные выводы</w:t>
            </w:r>
            <w:r w:rsidRPr="00CC7CE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lastRenderedPageBreak/>
              <w:t xml:space="preserve">Базовый </w:t>
            </w:r>
          </w:p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уровень</w:t>
            </w:r>
          </w:p>
        </w:tc>
        <w:tc>
          <w:tcPr>
            <w:tcW w:w="1260" w:type="dxa"/>
          </w:tcPr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CC7CEC" w:rsidRPr="00CC7CEC" w:rsidTr="00CC7CEC">
        <w:tc>
          <w:tcPr>
            <w:tcW w:w="6660" w:type="dxa"/>
          </w:tcPr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lastRenderedPageBreak/>
              <w:t>Несоответствие ответа обучающегося любым двум из перечисленных показателей и неправильный ответ на дополнительный вопрос в пределах программы.</w:t>
            </w:r>
          </w:p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ИЛИ</w:t>
            </w:r>
          </w:p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Несоответствие ответа обучающегося любым трем из перечисленных показателей (в различных комбинациях по отношению к вопросам контрольно-измерительного материала).</w:t>
            </w:r>
          </w:p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В ответе на основные вопросы контрольно-измерительного материала содержатся частичные знания учебного материала, основных методик и технологий,</w:t>
            </w:r>
            <w:r w:rsidRPr="00CC7CE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направленных на охрану здоровья, установление и поддержание конструктивных контактов и взаимодействия с окружающими лиц с ОВЗ в социальной и профессиональной сферах; </w:t>
            </w:r>
            <w:r w:rsidRPr="00CC7CEC">
              <w:rPr>
                <w:rFonts w:ascii="Arial" w:hAnsi="Arial" w:cs="Arial"/>
                <w:sz w:val="22"/>
                <w:szCs w:val="22"/>
              </w:rPr>
              <w:t xml:space="preserve">допускаются существенные ошибки при демонстрации умений </w:t>
            </w:r>
            <w:r w:rsidRPr="00CC7CEC">
              <w:rPr>
                <w:rFonts w:ascii="Arial" w:hAnsi="Arial"/>
                <w:sz w:val="22"/>
                <w:szCs w:val="22"/>
              </w:rPr>
              <w:t xml:space="preserve">умения связывать теоретические положения с областями их практического применения, иллюстрировать ответ примерами из инклюзивной практики, </w:t>
            </w:r>
            <w:r w:rsidRPr="00CC7CEC">
              <w:rPr>
                <w:rFonts w:ascii="Arial" w:hAnsi="Arial" w:cs="Arial"/>
                <w:sz w:val="22"/>
                <w:szCs w:val="22"/>
              </w:rPr>
              <w:t>излагать материал при ответе логически последовательно, профессионально грамотно, делать полные и обоснованные выводы</w:t>
            </w:r>
            <w:r w:rsidRPr="00CC7CE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 xml:space="preserve">Пороговый </w:t>
            </w:r>
          </w:p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уровень</w:t>
            </w:r>
          </w:p>
        </w:tc>
        <w:tc>
          <w:tcPr>
            <w:tcW w:w="1260" w:type="dxa"/>
          </w:tcPr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CC7CEC" w:rsidRPr="00CC7CEC" w:rsidTr="00CC7CEC">
        <w:tc>
          <w:tcPr>
            <w:tcW w:w="6660" w:type="dxa"/>
          </w:tcPr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Несоответствие ответа обучающегося любым четырем из перечисленных показателей (в различных комбинациях по отношению к вопросам контрольно-измерительного материала).</w:t>
            </w:r>
          </w:p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В ответе на основные вопросы контрольно-измерительного материала содержатся отрывочные знания учебного материала, основных методик и технологий,</w:t>
            </w:r>
            <w:r w:rsidRPr="00CC7CE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направленных на охрану здоровья, установление и поддержание конструктивных контактов и взаимодействия с окружающими лиц с ОВЗ в социальной и профессиональной сферах; д</w:t>
            </w:r>
            <w:r w:rsidRPr="00CC7CEC">
              <w:rPr>
                <w:rFonts w:ascii="Arial" w:hAnsi="Arial" w:cs="Arial"/>
                <w:sz w:val="22"/>
                <w:szCs w:val="22"/>
              </w:rPr>
              <w:t xml:space="preserve">опускаются грубые ошибки при демонстрации умений </w:t>
            </w:r>
            <w:r w:rsidRPr="00CC7CEC">
              <w:rPr>
                <w:rFonts w:ascii="Arial" w:hAnsi="Arial"/>
                <w:sz w:val="22"/>
                <w:szCs w:val="22"/>
              </w:rPr>
              <w:t xml:space="preserve">связывать теоретические положения с областями их практического применения, иллюстрировать ответ примерами из инклюзивной практики, </w:t>
            </w:r>
            <w:r w:rsidRPr="00CC7CEC">
              <w:rPr>
                <w:rFonts w:ascii="Arial" w:hAnsi="Arial" w:cs="Arial"/>
                <w:sz w:val="22"/>
                <w:szCs w:val="22"/>
              </w:rPr>
              <w:t>излагать материал при ответе логически последовательно, профессионально грамотно, делать полные и обоснованные выводы.</w:t>
            </w:r>
          </w:p>
        </w:tc>
        <w:tc>
          <w:tcPr>
            <w:tcW w:w="1440" w:type="dxa"/>
          </w:tcPr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260" w:type="dxa"/>
          </w:tcPr>
          <w:p w:rsidR="00CC7CEC" w:rsidRPr="00CC7CEC" w:rsidRDefault="00CC7CEC" w:rsidP="00CC7CEC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EC">
              <w:rPr>
                <w:rFonts w:ascii="Arial" w:hAnsi="Arial" w:cs="Arial"/>
                <w:sz w:val="22"/>
                <w:szCs w:val="22"/>
              </w:rPr>
              <w:t>Не зачтено</w:t>
            </w:r>
          </w:p>
        </w:tc>
      </w:tr>
    </w:tbl>
    <w:p w:rsidR="00AF09B2" w:rsidRPr="00CC7CEC" w:rsidRDefault="00AF09B2" w:rsidP="00C8674B">
      <w:pPr>
        <w:pStyle w:val="2"/>
        <w:widowControl w:val="0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AF09B2" w:rsidRPr="00CC7CEC" w:rsidSect="00D6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A5A"/>
    <w:multiLevelType w:val="hybridMultilevel"/>
    <w:tmpl w:val="F5101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D7662"/>
    <w:multiLevelType w:val="hybridMultilevel"/>
    <w:tmpl w:val="1DD6D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56EE"/>
    <w:multiLevelType w:val="hybridMultilevel"/>
    <w:tmpl w:val="CBB225D2"/>
    <w:lvl w:ilvl="0" w:tplc="4F3E5C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54A30"/>
    <w:multiLevelType w:val="hybridMultilevel"/>
    <w:tmpl w:val="23BC6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77406"/>
    <w:multiLevelType w:val="hybridMultilevel"/>
    <w:tmpl w:val="204EC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46115"/>
    <w:multiLevelType w:val="hybridMultilevel"/>
    <w:tmpl w:val="CBB225D2"/>
    <w:lvl w:ilvl="0" w:tplc="4F3E5C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83271"/>
    <w:multiLevelType w:val="hybridMultilevel"/>
    <w:tmpl w:val="5412CEE4"/>
    <w:lvl w:ilvl="0" w:tplc="3DD209C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95C03"/>
    <w:multiLevelType w:val="hybridMultilevel"/>
    <w:tmpl w:val="1DD6D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157BB"/>
    <w:rsid w:val="00051606"/>
    <w:rsid w:val="0007611E"/>
    <w:rsid w:val="00092CE9"/>
    <w:rsid w:val="000A7AA0"/>
    <w:rsid w:val="000C00DB"/>
    <w:rsid w:val="000F6129"/>
    <w:rsid w:val="00163766"/>
    <w:rsid w:val="00194179"/>
    <w:rsid w:val="001F4414"/>
    <w:rsid w:val="002072C7"/>
    <w:rsid w:val="002A1D7E"/>
    <w:rsid w:val="002C10CB"/>
    <w:rsid w:val="002C1337"/>
    <w:rsid w:val="002F1D41"/>
    <w:rsid w:val="003E4E89"/>
    <w:rsid w:val="0043798A"/>
    <w:rsid w:val="00456F4A"/>
    <w:rsid w:val="004753CF"/>
    <w:rsid w:val="004E15A4"/>
    <w:rsid w:val="004E6474"/>
    <w:rsid w:val="004F646F"/>
    <w:rsid w:val="005110BA"/>
    <w:rsid w:val="00561BC3"/>
    <w:rsid w:val="0056318D"/>
    <w:rsid w:val="00693306"/>
    <w:rsid w:val="006C4AC3"/>
    <w:rsid w:val="006E0FB8"/>
    <w:rsid w:val="007157BB"/>
    <w:rsid w:val="00787BC5"/>
    <w:rsid w:val="007948E9"/>
    <w:rsid w:val="007C596D"/>
    <w:rsid w:val="007D4127"/>
    <w:rsid w:val="007F5F17"/>
    <w:rsid w:val="00837F76"/>
    <w:rsid w:val="008430A2"/>
    <w:rsid w:val="00874A67"/>
    <w:rsid w:val="008913F3"/>
    <w:rsid w:val="008A5D37"/>
    <w:rsid w:val="008F2046"/>
    <w:rsid w:val="008F4C20"/>
    <w:rsid w:val="009043C9"/>
    <w:rsid w:val="009145F5"/>
    <w:rsid w:val="00983F56"/>
    <w:rsid w:val="009A52BB"/>
    <w:rsid w:val="009B0D0F"/>
    <w:rsid w:val="009D6619"/>
    <w:rsid w:val="009E563B"/>
    <w:rsid w:val="009F22F1"/>
    <w:rsid w:val="009F453E"/>
    <w:rsid w:val="00A1364C"/>
    <w:rsid w:val="00A21CBE"/>
    <w:rsid w:val="00A511D9"/>
    <w:rsid w:val="00A67DED"/>
    <w:rsid w:val="00A76F8A"/>
    <w:rsid w:val="00AB1948"/>
    <w:rsid w:val="00AD0F78"/>
    <w:rsid w:val="00AE4FA0"/>
    <w:rsid w:val="00AF09B2"/>
    <w:rsid w:val="00B3491F"/>
    <w:rsid w:val="00B350D9"/>
    <w:rsid w:val="00BD51DF"/>
    <w:rsid w:val="00BE237A"/>
    <w:rsid w:val="00C56896"/>
    <w:rsid w:val="00C8674B"/>
    <w:rsid w:val="00C9574A"/>
    <w:rsid w:val="00CC7CEC"/>
    <w:rsid w:val="00CF0FDB"/>
    <w:rsid w:val="00D134C7"/>
    <w:rsid w:val="00D25B41"/>
    <w:rsid w:val="00D27B82"/>
    <w:rsid w:val="00D41684"/>
    <w:rsid w:val="00D6015E"/>
    <w:rsid w:val="00D81BC1"/>
    <w:rsid w:val="00DA0AED"/>
    <w:rsid w:val="00DA6B6F"/>
    <w:rsid w:val="00DE78CB"/>
    <w:rsid w:val="00E009B4"/>
    <w:rsid w:val="00E238FC"/>
    <w:rsid w:val="00E358B1"/>
    <w:rsid w:val="00E62CD1"/>
    <w:rsid w:val="00E769AF"/>
    <w:rsid w:val="00E8549B"/>
    <w:rsid w:val="00E94F09"/>
    <w:rsid w:val="00F1006D"/>
    <w:rsid w:val="00F129BD"/>
    <w:rsid w:val="00F202C0"/>
    <w:rsid w:val="00F5085C"/>
    <w:rsid w:val="00FC1EB2"/>
    <w:rsid w:val="00FC38CE"/>
    <w:rsid w:val="00FE31C0"/>
    <w:rsid w:val="00FF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B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157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157BB"/>
    <w:pPr>
      <w:keepNext/>
      <w:widowControl w:val="0"/>
      <w:spacing w:line="499" w:lineRule="auto"/>
      <w:ind w:right="3400"/>
      <w:outlineLvl w:val="3"/>
    </w:pPr>
    <w:rPr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7157BB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157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semiHidden/>
    <w:rsid w:val="007157B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50">
    <w:name w:val="Заголовок 5 Знак"/>
    <w:link w:val="5"/>
    <w:semiHidden/>
    <w:rsid w:val="007157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7157B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7157BB"/>
    <w:rPr>
      <w:color w:val="800080"/>
      <w:u w:val="single"/>
    </w:rPr>
  </w:style>
  <w:style w:type="character" w:styleId="a5">
    <w:name w:val="Emphasis"/>
    <w:uiPriority w:val="99"/>
    <w:qFormat/>
    <w:rsid w:val="007157BB"/>
    <w:rPr>
      <w:rFonts w:ascii="Times New Roman" w:hAnsi="Times New Roman" w:cs="Times New Roman" w:hint="default"/>
      <w:i/>
      <w:iCs w:val="0"/>
    </w:rPr>
  </w:style>
  <w:style w:type="character" w:styleId="a6">
    <w:name w:val="Strong"/>
    <w:uiPriority w:val="99"/>
    <w:qFormat/>
    <w:rsid w:val="007157BB"/>
    <w:rPr>
      <w:rFonts w:ascii="Times New Roman" w:hAnsi="Times New Roman" w:cs="Times New Roman" w:hint="default"/>
      <w:b/>
      <w:bCs w:val="0"/>
    </w:rPr>
  </w:style>
  <w:style w:type="paragraph" w:styleId="a7">
    <w:name w:val="Normal (Web)"/>
    <w:basedOn w:val="a"/>
    <w:uiPriority w:val="99"/>
    <w:semiHidden/>
    <w:unhideWhenUsed/>
    <w:rsid w:val="007157B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7157BB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semiHidden/>
    <w:rsid w:val="007157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7157BB"/>
    <w:pPr>
      <w:jc w:val="center"/>
    </w:pPr>
    <w:rPr>
      <w:sz w:val="28"/>
      <w:szCs w:val="20"/>
    </w:rPr>
  </w:style>
  <w:style w:type="character" w:customStyle="1" w:styleId="ab">
    <w:name w:val="Название Знак"/>
    <w:link w:val="aa"/>
    <w:uiPriority w:val="99"/>
    <w:rsid w:val="007157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157BB"/>
    <w:pPr>
      <w:spacing w:after="120"/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rsid w:val="007157B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"/>
    <w:link w:val="af"/>
    <w:uiPriority w:val="99"/>
    <w:semiHidden/>
    <w:locked/>
    <w:rsid w:val="007157BB"/>
    <w:rPr>
      <w:rFonts w:ascii="Arial" w:hAnsi="Arial" w:cs="Arial"/>
      <w:sz w:val="24"/>
      <w:szCs w:val="28"/>
    </w:rPr>
  </w:style>
  <w:style w:type="paragraph" w:styleId="af">
    <w:name w:val="Body Text Indent"/>
    <w:aliases w:val="текст,Основной текст 1"/>
    <w:basedOn w:val="a"/>
    <w:link w:val="ae"/>
    <w:uiPriority w:val="99"/>
    <w:semiHidden/>
    <w:unhideWhenUsed/>
    <w:rsid w:val="007157BB"/>
    <w:pPr>
      <w:spacing w:after="120"/>
      <w:ind w:left="283"/>
    </w:pPr>
    <w:rPr>
      <w:rFonts w:ascii="Arial" w:eastAsia="Calibri" w:hAnsi="Arial" w:cs="Arial"/>
      <w:szCs w:val="28"/>
      <w:lang w:eastAsia="en-US"/>
    </w:rPr>
  </w:style>
  <w:style w:type="character" w:customStyle="1" w:styleId="11">
    <w:name w:val="Основной текст с отступом Знак1"/>
    <w:aliases w:val="текст Знак1,Основной текст 1 Знак1"/>
    <w:uiPriority w:val="99"/>
    <w:semiHidden/>
    <w:rsid w:val="007157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157B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rsid w:val="007157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157B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7157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7157BB"/>
    <w:pPr>
      <w:ind w:left="720"/>
      <w:contextualSpacing/>
    </w:pPr>
  </w:style>
  <w:style w:type="paragraph" w:customStyle="1" w:styleId="af1">
    <w:name w:val="Для таблиц"/>
    <w:basedOn w:val="a"/>
    <w:uiPriority w:val="99"/>
    <w:rsid w:val="007157BB"/>
    <w:pPr>
      <w:widowControl w:val="0"/>
      <w:suppressAutoHyphens/>
    </w:pPr>
    <w:rPr>
      <w:kern w:val="2"/>
      <w:lang w:eastAsia="ar-SA"/>
    </w:rPr>
  </w:style>
  <w:style w:type="paragraph" w:customStyle="1" w:styleId="12">
    <w:name w:val="Без интервала1"/>
    <w:aliases w:val="No Spacing,Вводимый текст,Без интервала11"/>
    <w:link w:val="af2"/>
    <w:uiPriority w:val="99"/>
    <w:rsid w:val="007157BB"/>
    <w:rPr>
      <w:rFonts w:eastAsia="Times New Roman"/>
      <w:i/>
      <w:sz w:val="18"/>
      <w:szCs w:val="22"/>
      <w:lang w:eastAsia="en-US"/>
    </w:rPr>
  </w:style>
  <w:style w:type="paragraph" w:customStyle="1" w:styleId="ConsPlusNormal">
    <w:name w:val="ConsPlusNormal"/>
    <w:uiPriority w:val="99"/>
    <w:rsid w:val="007157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Обычный1"/>
    <w:uiPriority w:val="99"/>
    <w:rsid w:val="007157BB"/>
    <w:rPr>
      <w:rFonts w:ascii="Times New Roman" w:hAnsi="Times New Roman"/>
    </w:rPr>
  </w:style>
  <w:style w:type="character" w:styleId="af3">
    <w:name w:val="page number"/>
    <w:semiHidden/>
    <w:unhideWhenUsed/>
    <w:rsid w:val="007157BB"/>
    <w:rPr>
      <w:rFonts w:ascii="Times New Roman" w:hAnsi="Times New Roman" w:cs="Times New Roman" w:hint="default"/>
    </w:rPr>
  </w:style>
  <w:style w:type="character" w:customStyle="1" w:styleId="14">
    <w:name w:val="Название Знак1"/>
    <w:uiPriority w:val="10"/>
    <w:rsid w:val="007157BB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uiPriority w:val="99"/>
    <w:locked/>
    <w:rsid w:val="007157BB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15">
    <w:name w:val="Знак Знак1"/>
    <w:uiPriority w:val="99"/>
    <w:rsid w:val="007157BB"/>
    <w:rPr>
      <w:sz w:val="28"/>
      <w:lang w:val="ru-RU" w:eastAsia="ru-RU"/>
    </w:rPr>
  </w:style>
  <w:style w:type="character" w:customStyle="1" w:styleId="af2">
    <w:name w:val="Без интервала Знак"/>
    <w:aliases w:val="Вводимый текст Знак,Без интервала1 Знак,No Spacing Знак,Без интервала11 Знак"/>
    <w:link w:val="12"/>
    <w:locked/>
    <w:rsid w:val="00FE31C0"/>
    <w:rPr>
      <w:rFonts w:ascii="Calibri" w:hAnsi="Calibri"/>
      <w:i/>
      <w:sz w:val="18"/>
      <w:szCs w:val="22"/>
      <w:lang w:val="ru-RU" w:eastAsia="en-US" w:bidi="ar-SA"/>
    </w:rPr>
  </w:style>
  <w:style w:type="paragraph" w:customStyle="1" w:styleId="210">
    <w:name w:val="Основной текст с отступом 21"/>
    <w:basedOn w:val="a"/>
    <w:rsid w:val="00C8674B"/>
    <w:pPr>
      <w:spacing w:after="120" w:line="480" w:lineRule="auto"/>
      <w:ind w:left="283"/>
    </w:pPr>
    <w:rPr>
      <w:lang w:eastAsia="ar-SA"/>
    </w:rPr>
  </w:style>
  <w:style w:type="character" w:customStyle="1" w:styleId="HeaderChar">
    <w:name w:val="Header Char"/>
    <w:locked/>
    <w:rsid w:val="007C596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19">
    <w:name w:val="s19"/>
    <w:rsid w:val="00FF7E6C"/>
  </w:style>
  <w:style w:type="character" w:customStyle="1" w:styleId="NoSpacingChar">
    <w:name w:val="No Spacing Char"/>
    <w:aliases w:val="Без интервала1 Char,Вводимый текст Char,Без интервала11 Char"/>
    <w:locked/>
    <w:rsid w:val="007948E9"/>
    <w:rPr>
      <w:rFonts w:eastAsia="Times New Roman" w:cs="Times New Roman"/>
      <w:i/>
      <w:sz w:val="22"/>
      <w:szCs w:val="22"/>
      <w:lang w:val="ru-RU" w:eastAsia="en-US" w:bidi="ar-SA"/>
    </w:rPr>
  </w:style>
  <w:style w:type="paragraph" w:styleId="af4">
    <w:name w:val="Balloon Text"/>
    <w:basedOn w:val="a"/>
    <w:link w:val="af5"/>
    <w:uiPriority w:val="99"/>
    <w:semiHidden/>
    <w:unhideWhenUsed/>
    <w:rsid w:val="009B0D0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B0D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71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.vsu.ru/SRedirect/9D851E8D/edu.vsu.ru/" TargetMode="External"/><Relationship Id="rId12" Type="http://schemas.openxmlformats.org/officeDocument/2006/relationships/hyperlink" Target="URL:http://www.edu.v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vsu.ru/SRedirect/9D851E8D/edu.vsu.ru/" TargetMode="External"/><Relationship Id="rId11" Type="http://schemas.openxmlformats.org/officeDocument/2006/relationships/hyperlink" Target="http://biblioclub.ru/index.php?page=book&amp;id=83389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biblioclub.ru/index.php?page=book&amp;id=833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6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4091</Words>
  <Characters>23324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SPecialiST RePack</Company>
  <LinksUpToDate>false</LinksUpToDate>
  <CharactersWithSpaces>27361</CharactersWithSpaces>
  <SharedDoc>false</SharedDoc>
  <HLinks>
    <vt:vector size="42" baseType="variant">
      <vt:variant>
        <vt:i4>6619186</vt:i4>
      </vt:variant>
      <vt:variant>
        <vt:i4>18</vt:i4>
      </vt:variant>
      <vt:variant>
        <vt:i4>0</vt:i4>
      </vt:variant>
      <vt:variant>
        <vt:i4>5</vt:i4>
      </vt:variant>
      <vt:variant>
        <vt:lpwstr>http://www.edu.vsu.ru/</vt:lpwstr>
      </vt:variant>
      <vt:variant>
        <vt:lpwstr/>
      </vt:variant>
      <vt:variant>
        <vt:i4>720898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http://biblioclub.ru/index.php?page=book&amp;id=83389</vt:lpwstr>
      </vt:variant>
      <vt:variant>
        <vt:lpwstr/>
      </vt:variant>
      <vt:variant>
        <vt:i4>720898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http://biblioclub.ru/index.php?page=book&amp;id=83389</vt:lpwstr>
      </vt:variant>
      <vt:variant>
        <vt:lpwstr/>
      </vt:variant>
      <vt:variant>
        <vt:i4>917516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http://biblioclub.ru/index.php?page=book&amp;id=4618</vt:lpwstr>
      </vt:variant>
      <vt:variant>
        <vt:lpwstr/>
      </vt:variant>
      <vt:variant>
        <vt:i4>3670078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http://biblioclub.ru/index.php?page=book&amp;id=117118</vt:lpwstr>
      </vt:variant>
      <vt:variant>
        <vt:lpwstr/>
      </vt:variant>
      <vt:variant>
        <vt:i4>7864418</vt:i4>
      </vt:variant>
      <vt:variant>
        <vt:i4>3</vt:i4>
      </vt:variant>
      <vt:variant>
        <vt:i4>0</vt:i4>
      </vt:variant>
      <vt:variant>
        <vt:i4>5</vt:i4>
      </vt:variant>
      <vt:variant>
        <vt:lpwstr>https://info.vsu.ru/SRedirect/9D851E8D/edu.vsu.ru/</vt:lpwstr>
      </vt:variant>
      <vt:variant>
        <vt:lpwstr/>
      </vt:variant>
      <vt:variant>
        <vt:i4>7864418</vt:i4>
      </vt:variant>
      <vt:variant>
        <vt:i4>0</vt:i4>
      </vt:variant>
      <vt:variant>
        <vt:i4>0</vt:i4>
      </vt:variant>
      <vt:variant>
        <vt:i4>5</vt:i4>
      </vt:variant>
      <vt:variant>
        <vt:lpwstr>https://info.vsu.ru/SRedirect/9D851E8D/edu.vsu.ru/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Аэроклуб</dc:creator>
  <cp:lastModifiedBy>Павлин</cp:lastModifiedBy>
  <cp:revision>2</cp:revision>
  <cp:lastPrinted>2015-10-06T07:01:00Z</cp:lastPrinted>
  <dcterms:created xsi:type="dcterms:W3CDTF">2023-01-26T13:44:00Z</dcterms:created>
  <dcterms:modified xsi:type="dcterms:W3CDTF">2023-01-26T13:44:00Z</dcterms:modified>
</cp:coreProperties>
</file>